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Pr="006312B9" w:rsidRDefault="00FC1669" w:rsidP="00FC1669">
      <w:pPr>
        <w:rPr>
          <w:b/>
          <w:sz w:val="22"/>
          <w:szCs w:val="22"/>
        </w:rPr>
      </w:pPr>
      <w:r w:rsidRPr="006312B9">
        <w:rPr>
          <w:b/>
          <w:noProof/>
          <w:lang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sidRPr="006312B9">
        <w:rPr>
          <w:b/>
          <w:sz w:val="22"/>
          <w:szCs w:val="22"/>
        </w:rPr>
        <w:t xml:space="preserve">                                                                                                                 </w:t>
      </w:r>
      <w:r w:rsidRPr="006312B9">
        <w:rPr>
          <w:noProof/>
          <w:lang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Pr="006312B9" w:rsidRDefault="00FC1669" w:rsidP="00615A81">
      <w:pPr>
        <w:jc w:val="center"/>
        <w:rPr>
          <w:b/>
          <w:sz w:val="22"/>
          <w:szCs w:val="22"/>
        </w:rPr>
      </w:pPr>
    </w:p>
    <w:p w14:paraId="18A7C476" w14:textId="77777777" w:rsidR="00FC1669" w:rsidRPr="006312B9" w:rsidRDefault="00FC1669" w:rsidP="00615A81">
      <w:pPr>
        <w:jc w:val="center"/>
        <w:rPr>
          <w:b/>
          <w:sz w:val="22"/>
          <w:szCs w:val="22"/>
        </w:rPr>
      </w:pPr>
    </w:p>
    <w:p w14:paraId="7BD55125" w14:textId="7E22D08E" w:rsidR="00615A81" w:rsidRPr="006312B9" w:rsidRDefault="00615A81" w:rsidP="00615A81">
      <w:pPr>
        <w:jc w:val="center"/>
        <w:rPr>
          <w:b/>
          <w:sz w:val="22"/>
          <w:szCs w:val="22"/>
        </w:rPr>
      </w:pPr>
      <w:r w:rsidRPr="006312B9">
        <w:rPr>
          <w:b/>
          <w:sz w:val="22"/>
          <w:szCs w:val="22"/>
        </w:rPr>
        <w:t>DERS BİLGİ PAKETİ</w:t>
      </w:r>
    </w:p>
    <w:p w14:paraId="4196EEAE" w14:textId="77777777" w:rsidR="00615A81" w:rsidRPr="006312B9" w:rsidRDefault="00615A81" w:rsidP="00615A81">
      <w:pPr>
        <w:spacing w:line="276" w:lineRule="auto"/>
        <w:jc w:val="center"/>
        <w:rPr>
          <w:sz w:val="22"/>
          <w:szCs w:val="22"/>
        </w:rPr>
      </w:pPr>
    </w:p>
    <w:p w14:paraId="564F54F6" w14:textId="77777777" w:rsidR="00615A81" w:rsidRPr="006312B9" w:rsidRDefault="00615A81" w:rsidP="00615A81">
      <w:pPr>
        <w:spacing w:line="276" w:lineRule="auto"/>
        <w:jc w:val="both"/>
        <w:rPr>
          <w:sz w:val="22"/>
          <w:szCs w:val="22"/>
        </w:rPr>
      </w:pPr>
      <w:proofErr w:type="spellStart"/>
      <w:r w:rsidRPr="006312B9">
        <w:rPr>
          <w:sz w:val="22"/>
          <w:szCs w:val="22"/>
        </w:rPr>
        <w:t>Öğretim</w:t>
      </w:r>
      <w:proofErr w:type="spellEnd"/>
      <w:r w:rsidRPr="006312B9">
        <w:rPr>
          <w:sz w:val="22"/>
          <w:szCs w:val="22"/>
        </w:rPr>
        <w:t xml:space="preserve"> </w:t>
      </w:r>
      <w:proofErr w:type="spellStart"/>
      <w:r w:rsidRPr="006312B9">
        <w:rPr>
          <w:sz w:val="22"/>
          <w:szCs w:val="22"/>
        </w:rPr>
        <w:t>programında</w:t>
      </w:r>
      <w:proofErr w:type="spellEnd"/>
      <w:r w:rsidRPr="006312B9">
        <w:rPr>
          <w:sz w:val="22"/>
          <w:szCs w:val="22"/>
        </w:rPr>
        <w:t xml:space="preserve"> </w:t>
      </w:r>
      <w:proofErr w:type="spellStart"/>
      <w:r w:rsidRPr="006312B9">
        <w:rPr>
          <w:sz w:val="22"/>
          <w:szCs w:val="22"/>
        </w:rPr>
        <w:t>yer</w:t>
      </w:r>
      <w:proofErr w:type="spellEnd"/>
      <w:r w:rsidRPr="006312B9">
        <w:rPr>
          <w:sz w:val="22"/>
          <w:szCs w:val="22"/>
        </w:rPr>
        <w:t xml:space="preserve"> </w:t>
      </w:r>
      <w:proofErr w:type="spellStart"/>
      <w:r w:rsidRPr="006312B9">
        <w:rPr>
          <w:sz w:val="22"/>
          <w:szCs w:val="22"/>
        </w:rPr>
        <w:t>alan</w:t>
      </w:r>
      <w:proofErr w:type="spellEnd"/>
      <w:r w:rsidRPr="006312B9">
        <w:rPr>
          <w:sz w:val="22"/>
          <w:szCs w:val="22"/>
        </w:rPr>
        <w:t xml:space="preserve"> her </w:t>
      </w:r>
      <w:proofErr w:type="spellStart"/>
      <w:r w:rsidRPr="006312B9">
        <w:rPr>
          <w:sz w:val="22"/>
          <w:szCs w:val="22"/>
        </w:rPr>
        <w:t>bir</w:t>
      </w:r>
      <w:proofErr w:type="spellEnd"/>
      <w:r w:rsidRPr="006312B9">
        <w:rPr>
          <w:sz w:val="22"/>
          <w:szCs w:val="22"/>
        </w:rPr>
        <w:t xml:space="preserve"> </w:t>
      </w:r>
      <w:proofErr w:type="spellStart"/>
      <w:r w:rsidRPr="006312B9">
        <w:rPr>
          <w:sz w:val="22"/>
          <w:szCs w:val="22"/>
        </w:rPr>
        <w:t>ders</w:t>
      </w:r>
      <w:proofErr w:type="spellEnd"/>
      <w:r w:rsidRPr="006312B9">
        <w:rPr>
          <w:sz w:val="22"/>
          <w:szCs w:val="22"/>
        </w:rPr>
        <w:t xml:space="preserve"> </w:t>
      </w:r>
      <w:proofErr w:type="spellStart"/>
      <w:r w:rsidRPr="006312B9">
        <w:rPr>
          <w:sz w:val="22"/>
          <w:szCs w:val="22"/>
        </w:rPr>
        <w:t>için</w:t>
      </w:r>
      <w:proofErr w:type="spellEnd"/>
      <w:r w:rsidRPr="006312B9">
        <w:rPr>
          <w:sz w:val="22"/>
          <w:szCs w:val="22"/>
        </w:rPr>
        <w:t xml:space="preserve"> </w:t>
      </w:r>
      <w:proofErr w:type="spellStart"/>
      <w:r w:rsidRPr="006312B9">
        <w:rPr>
          <w:sz w:val="22"/>
          <w:szCs w:val="22"/>
        </w:rPr>
        <w:t>aşağıdaki</w:t>
      </w:r>
      <w:proofErr w:type="spellEnd"/>
      <w:r w:rsidRPr="006312B9">
        <w:rPr>
          <w:sz w:val="22"/>
          <w:szCs w:val="22"/>
        </w:rPr>
        <w:t xml:space="preserve"> </w:t>
      </w:r>
      <w:proofErr w:type="spellStart"/>
      <w:r w:rsidRPr="006312B9">
        <w:rPr>
          <w:sz w:val="22"/>
          <w:szCs w:val="22"/>
        </w:rPr>
        <w:t>formata</w:t>
      </w:r>
      <w:proofErr w:type="spellEnd"/>
      <w:r w:rsidRPr="006312B9">
        <w:rPr>
          <w:sz w:val="22"/>
          <w:szCs w:val="22"/>
        </w:rPr>
        <w:t xml:space="preserve"> </w:t>
      </w:r>
      <w:proofErr w:type="spellStart"/>
      <w:r w:rsidRPr="006312B9">
        <w:rPr>
          <w:sz w:val="22"/>
          <w:szCs w:val="22"/>
        </w:rPr>
        <w:t>uygun</w:t>
      </w:r>
      <w:proofErr w:type="spellEnd"/>
      <w:r w:rsidRPr="006312B9">
        <w:rPr>
          <w:sz w:val="22"/>
          <w:szCs w:val="22"/>
        </w:rPr>
        <w:t xml:space="preserve"> </w:t>
      </w:r>
      <w:proofErr w:type="spellStart"/>
      <w:r w:rsidRPr="006312B9">
        <w:rPr>
          <w:sz w:val="22"/>
          <w:szCs w:val="22"/>
        </w:rPr>
        <w:t>Türkçe</w:t>
      </w:r>
      <w:proofErr w:type="spellEnd"/>
      <w:r w:rsidRPr="006312B9">
        <w:rPr>
          <w:sz w:val="22"/>
          <w:szCs w:val="22"/>
        </w:rPr>
        <w:t xml:space="preserve"> </w:t>
      </w:r>
      <w:proofErr w:type="spellStart"/>
      <w:r w:rsidRPr="006312B9">
        <w:rPr>
          <w:sz w:val="22"/>
          <w:szCs w:val="22"/>
        </w:rPr>
        <w:t>ve</w:t>
      </w:r>
      <w:proofErr w:type="spellEnd"/>
      <w:r w:rsidRPr="006312B9">
        <w:rPr>
          <w:sz w:val="22"/>
          <w:szCs w:val="22"/>
        </w:rPr>
        <w:t xml:space="preserve"> </w:t>
      </w:r>
      <w:proofErr w:type="spellStart"/>
      <w:r w:rsidRPr="006312B9">
        <w:rPr>
          <w:sz w:val="22"/>
          <w:szCs w:val="22"/>
        </w:rPr>
        <w:t>İngilizce</w:t>
      </w:r>
      <w:proofErr w:type="spellEnd"/>
      <w:r w:rsidRPr="006312B9">
        <w:rPr>
          <w:sz w:val="22"/>
          <w:szCs w:val="22"/>
        </w:rPr>
        <w:t xml:space="preserve"> </w:t>
      </w:r>
      <w:proofErr w:type="spellStart"/>
      <w:r w:rsidRPr="006312B9">
        <w:rPr>
          <w:sz w:val="22"/>
          <w:szCs w:val="22"/>
        </w:rPr>
        <w:t>olmak</w:t>
      </w:r>
      <w:proofErr w:type="spellEnd"/>
      <w:r w:rsidRPr="006312B9">
        <w:rPr>
          <w:sz w:val="22"/>
          <w:szCs w:val="22"/>
        </w:rPr>
        <w:t xml:space="preserve"> </w:t>
      </w:r>
      <w:proofErr w:type="spellStart"/>
      <w:r w:rsidRPr="006312B9">
        <w:rPr>
          <w:sz w:val="22"/>
          <w:szCs w:val="22"/>
        </w:rPr>
        <w:t>üzere</w:t>
      </w:r>
      <w:proofErr w:type="spellEnd"/>
      <w:r w:rsidRPr="006312B9">
        <w:rPr>
          <w:sz w:val="22"/>
          <w:szCs w:val="22"/>
        </w:rPr>
        <w:t xml:space="preserve"> </w:t>
      </w:r>
      <w:proofErr w:type="spellStart"/>
      <w:r w:rsidRPr="006312B9">
        <w:rPr>
          <w:sz w:val="22"/>
          <w:szCs w:val="22"/>
        </w:rPr>
        <w:t>iki</w:t>
      </w:r>
      <w:proofErr w:type="spellEnd"/>
      <w:r w:rsidRPr="006312B9">
        <w:rPr>
          <w:sz w:val="22"/>
          <w:szCs w:val="22"/>
        </w:rPr>
        <w:t xml:space="preserve"> </w:t>
      </w:r>
      <w:r w:rsidRPr="006312B9">
        <w:rPr>
          <w:b/>
          <w:sz w:val="22"/>
          <w:szCs w:val="22"/>
        </w:rPr>
        <w:t xml:space="preserve">DERS BİLGİ PAKETİ </w:t>
      </w:r>
      <w:proofErr w:type="spellStart"/>
      <w:r w:rsidRPr="006312B9">
        <w:rPr>
          <w:sz w:val="22"/>
          <w:szCs w:val="22"/>
        </w:rPr>
        <w:t>hazırlayınız</w:t>
      </w:r>
      <w:proofErr w:type="spellEnd"/>
      <w:r w:rsidRPr="006312B9">
        <w:rPr>
          <w:sz w:val="22"/>
          <w:szCs w:val="22"/>
        </w:rPr>
        <w:t xml:space="preserve">. Her </w:t>
      </w:r>
      <w:proofErr w:type="spellStart"/>
      <w:r w:rsidRPr="006312B9">
        <w:rPr>
          <w:sz w:val="22"/>
          <w:szCs w:val="22"/>
        </w:rPr>
        <w:t>tablonun</w:t>
      </w:r>
      <w:proofErr w:type="spellEnd"/>
      <w:r w:rsidRPr="006312B9">
        <w:rPr>
          <w:sz w:val="22"/>
          <w:szCs w:val="22"/>
        </w:rPr>
        <w:t xml:space="preserve"> </w:t>
      </w:r>
      <w:proofErr w:type="spellStart"/>
      <w:r w:rsidRPr="006312B9">
        <w:rPr>
          <w:sz w:val="22"/>
          <w:szCs w:val="22"/>
        </w:rPr>
        <w:t>altında</w:t>
      </w:r>
      <w:proofErr w:type="spellEnd"/>
      <w:r w:rsidRPr="006312B9">
        <w:rPr>
          <w:sz w:val="22"/>
          <w:szCs w:val="22"/>
        </w:rPr>
        <w:t xml:space="preserve"> </w:t>
      </w:r>
      <w:proofErr w:type="spellStart"/>
      <w:r w:rsidRPr="006312B9">
        <w:rPr>
          <w:sz w:val="22"/>
          <w:szCs w:val="22"/>
        </w:rPr>
        <w:t>ortak</w:t>
      </w:r>
      <w:proofErr w:type="spellEnd"/>
      <w:r w:rsidRPr="006312B9">
        <w:rPr>
          <w:sz w:val="22"/>
          <w:szCs w:val="22"/>
        </w:rPr>
        <w:t xml:space="preserve"> </w:t>
      </w:r>
      <w:proofErr w:type="spellStart"/>
      <w:r w:rsidRPr="006312B9">
        <w:rPr>
          <w:sz w:val="22"/>
          <w:szCs w:val="22"/>
        </w:rPr>
        <w:t>bir</w:t>
      </w:r>
      <w:proofErr w:type="spellEnd"/>
      <w:r w:rsidRPr="006312B9">
        <w:rPr>
          <w:sz w:val="22"/>
          <w:szCs w:val="22"/>
        </w:rPr>
        <w:t xml:space="preserve"> </w:t>
      </w:r>
      <w:proofErr w:type="spellStart"/>
      <w:r w:rsidRPr="006312B9">
        <w:rPr>
          <w:sz w:val="22"/>
          <w:szCs w:val="22"/>
        </w:rPr>
        <w:t>dil</w:t>
      </w:r>
      <w:proofErr w:type="spellEnd"/>
      <w:r w:rsidRPr="006312B9">
        <w:rPr>
          <w:sz w:val="22"/>
          <w:szCs w:val="22"/>
        </w:rPr>
        <w:t xml:space="preserve"> </w:t>
      </w:r>
      <w:proofErr w:type="spellStart"/>
      <w:r w:rsidRPr="006312B9">
        <w:rPr>
          <w:sz w:val="22"/>
          <w:szCs w:val="22"/>
        </w:rPr>
        <w:t>oluşturabilmek</w:t>
      </w:r>
      <w:proofErr w:type="spellEnd"/>
      <w:r w:rsidRPr="006312B9">
        <w:rPr>
          <w:sz w:val="22"/>
          <w:szCs w:val="22"/>
        </w:rPr>
        <w:t xml:space="preserve"> </w:t>
      </w:r>
      <w:proofErr w:type="spellStart"/>
      <w:r w:rsidRPr="006312B9">
        <w:rPr>
          <w:sz w:val="22"/>
          <w:szCs w:val="22"/>
        </w:rPr>
        <w:t>için</w:t>
      </w:r>
      <w:proofErr w:type="spellEnd"/>
      <w:r w:rsidRPr="006312B9">
        <w:rPr>
          <w:sz w:val="22"/>
          <w:szCs w:val="22"/>
        </w:rPr>
        <w:t xml:space="preserve"> </w:t>
      </w:r>
      <w:proofErr w:type="spellStart"/>
      <w:r w:rsidRPr="006312B9">
        <w:rPr>
          <w:sz w:val="22"/>
          <w:szCs w:val="22"/>
        </w:rPr>
        <w:t>harf</w:t>
      </w:r>
      <w:proofErr w:type="spellEnd"/>
      <w:r w:rsidRPr="006312B9">
        <w:rPr>
          <w:sz w:val="22"/>
          <w:szCs w:val="22"/>
        </w:rPr>
        <w:t xml:space="preserve"> </w:t>
      </w:r>
      <w:proofErr w:type="spellStart"/>
      <w:r w:rsidRPr="006312B9">
        <w:rPr>
          <w:sz w:val="22"/>
          <w:szCs w:val="22"/>
        </w:rPr>
        <w:t>kodları</w:t>
      </w:r>
      <w:proofErr w:type="spellEnd"/>
      <w:r w:rsidRPr="006312B9">
        <w:rPr>
          <w:sz w:val="22"/>
          <w:szCs w:val="22"/>
        </w:rPr>
        <w:t xml:space="preserve"> </w:t>
      </w:r>
      <w:proofErr w:type="spellStart"/>
      <w:r w:rsidRPr="006312B9">
        <w:rPr>
          <w:sz w:val="22"/>
          <w:szCs w:val="22"/>
        </w:rPr>
        <w:t>ile</w:t>
      </w:r>
      <w:proofErr w:type="spellEnd"/>
      <w:r w:rsidRPr="006312B9">
        <w:rPr>
          <w:sz w:val="22"/>
          <w:szCs w:val="22"/>
        </w:rPr>
        <w:t xml:space="preserve"> </w:t>
      </w:r>
      <w:proofErr w:type="spellStart"/>
      <w:r w:rsidRPr="006312B9">
        <w:rPr>
          <w:sz w:val="22"/>
          <w:szCs w:val="22"/>
        </w:rPr>
        <w:t>açıklamalar</w:t>
      </w:r>
      <w:proofErr w:type="spellEnd"/>
      <w:r w:rsidRPr="006312B9">
        <w:rPr>
          <w:sz w:val="22"/>
          <w:szCs w:val="22"/>
        </w:rPr>
        <w:t xml:space="preserve"> </w:t>
      </w:r>
      <w:proofErr w:type="spellStart"/>
      <w:r w:rsidRPr="006312B9">
        <w:rPr>
          <w:sz w:val="22"/>
          <w:szCs w:val="22"/>
        </w:rPr>
        <w:t>yapılmıştır</w:t>
      </w:r>
      <w:proofErr w:type="spellEnd"/>
      <w:r w:rsidRPr="006312B9">
        <w:rPr>
          <w:sz w:val="22"/>
          <w:szCs w:val="22"/>
        </w:rPr>
        <w:t xml:space="preserve">. </w:t>
      </w:r>
      <w:proofErr w:type="spellStart"/>
      <w:r w:rsidRPr="006312B9">
        <w:rPr>
          <w:sz w:val="22"/>
          <w:szCs w:val="22"/>
        </w:rPr>
        <w:t>İlgili</w:t>
      </w:r>
      <w:proofErr w:type="spellEnd"/>
      <w:r w:rsidRPr="006312B9">
        <w:rPr>
          <w:sz w:val="22"/>
          <w:szCs w:val="22"/>
        </w:rPr>
        <w:t xml:space="preserve"> </w:t>
      </w:r>
      <w:proofErr w:type="spellStart"/>
      <w:r w:rsidRPr="006312B9">
        <w:rPr>
          <w:sz w:val="22"/>
          <w:szCs w:val="22"/>
        </w:rPr>
        <w:t>yerler</w:t>
      </w:r>
      <w:r w:rsidR="000102D5" w:rsidRPr="006312B9">
        <w:rPr>
          <w:sz w:val="22"/>
          <w:szCs w:val="22"/>
        </w:rPr>
        <w:t>e</w:t>
      </w:r>
      <w:proofErr w:type="spellEnd"/>
      <w:r w:rsidRPr="006312B9">
        <w:rPr>
          <w:sz w:val="22"/>
          <w:szCs w:val="22"/>
        </w:rPr>
        <w:t xml:space="preserve"> </w:t>
      </w:r>
      <w:proofErr w:type="spellStart"/>
      <w:r w:rsidRPr="006312B9">
        <w:rPr>
          <w:sz w:val="22"/>
          <w:szCs w:val="22"/>
        </w:rPr>
        <w:t>yazılacaklara</w:t>
      </w:r>
      <w:proofErr w:type="spellEnd"/>
      <w:r w:rsidRPr="006312B9">
        <w:rPr>
          <w:sz w:val="22"/>
          <w:szCs w:val="22"/>
        </w:rPr>
        <w:t xml:space="preserve"> </w:t>
      </w:r>
      <w:proofErr w:type="spellStart"/>
      <w:r w:rsidRPr="006312B9">
        <w:rPr>
          <w:sz w:val="22"/>
          <w:szCs w:val="22"/>
        </w:rPr>
        <w:t>karar</w:t>
      </w:r>
      <w:proofErr w:type="spellEnd"/>
      <w:r w:rsidRPr="006312B9">
        <w:rPr>
          <w:sz w:val="22"/>
          <w:szCs w:val="22"/>
        </w:rPr>
        <w:t xml:space="preserve"> </w:t>
      </w:r>
      <w:proofErr w:type="spellStart"/>
      <w:r w:rsidRPr="006312B9">
        <w:rPr>
          <w:sz w:val="22"/>
          <w:szCs w:val="22"/>
        </w:rPr>
        <w:t>vermek</w:t>
      </w:r>
      <w:proofErr w:type="spellEnd"/>
      <w:r w:rsidRPr="006312B9">
        <w:rPr>
          <w:sz w:val="22"/>
          <w:szCs w:val="22"/>
        </w:rPr>
        <w:t xml:space="preserve"> </w:t>
      </w:r>
      <w:proofErr w:type="spellStart"/>
      <w:r w:rsidRPr="006312B9">
        <w:rPr>
          <w:sz w:val="22"/>
          <w:szCs w:val="22"/>
        </w:rPr>
        <w:t>için</w:t>
      </w:r>
      <w:proofErr w:type="spellEnd"/>
      <w:r w:rsidRPr="006312B9">
        <w:rPr>
          <w:sz w:val="22"/>
          <w:szCs w:val="22"/>
        </w:rPr>
        <w:t xml:space="preserve"> </w:t>
      </w:r>
      <w:proofErr w:type="spellStart"/>
      <w:r w:rsidRPr="006312B9">
        <w:rPr>
          <w:sz w:val="22"/>
          <w:szCs w:val="22"/>
        </w:rPr>
        <w:t>bu</w:t>
      </w:r>
      <w:proofErr w:type="spellEnd"/>
      <w:r w:rsidRPr="006312B9">
        <w:rPr>
          <w:sz w:val="22"/>
          <w:szCs w:val="22"/>
        </w:rPr>
        <w:t xml:space="preserve"> </w:t>
      </w:r>
      <w:proofErr w:type="spellStart"/>
      <w:r w:rsidRPr="006312B9">
        <w:rPr>
          <w:sz w:val="22"/>
          <w:szCs w:val="22"/>
        </w:rPr>
        <w:t>harf</w:t>
      </w:r>
      <w:proofErr w:type="spellEnd"/>
      <w:r w:rsidRPr="006312B9">
        <w:rPr>
          <w:sz w:val="22"/>
          <w:szCs w:val="22"/>
        </w:rPr>
        <w:t xml:space="preserve"> </w:t>
      </w:r>
      <w:proofErr w:type="spellStart"/>
      <w:r w:rsidRPr="006312B9">
        <w:rPr>
          <w:sz w:val="22"/>
          <w:szCs w:val="22"/>
        </w:rPr>
        <w:t>kodları</w:t>
      </w:r>
      <w:proofErr w:type="spellEnd"/>
      <w:r w:rsidRPr="006312B9">
        <w:rPr>
          <w:sz w:val="22"/>
          <w:szCs w:val="22"/>
        </w:rPr>
        <w:t xml:space="preserve"> </w:t>
      </w:r>
      <w:proofErr w:type="spellStart"/>
      <w:r w:rsidRPr="006312B9">
        <w:rPr>
          <w:sz w:val="22"/>
          <w:szCs w:val="22"/>
        </w:rPr>
        <w:t>ile</w:t>
      </w:r>
      <w:proofErr w:type="spellEnd"/>
      <w:r w:rsidRPr="006312B9">
        <w:rPr>
          <w:sz w:val="22"/>
          <w:szCs w:val="22"/>
        </w:rPr>
        <w:t xml:space="preserve"> </w:t>
      </w:r>
      <w:proofErr w:type="spellStart"/>
      <w:r w:rsidRPr="006312B9">
        <w:rPr>
          <w:sz w:val="22"/>
          <w:szCs w:val="22"/>
        </w:rPr>
        <w:t>verilmiş</w:t>
      </w:r>
      <w:proofErr w:type="spellEnd"/>
      <w:r w:rsidRPr="006312B9">
        <w:rPr>
          <w:sz w:val="22"/>
          <w:szCs w:val="22"/>
        </w:rPr>
        <w:t xml:space="preserve"> </w:t>
      </w:r>
      <w:proofErr w:type="spellStart"/>
      <w:r w:rsidRPr="006312B9">
        <w:rPr>
          <w:sz w:val="22"/>
          <w:szCs w:val="22"/>
        </w:rPr>
        <w:t>açıklamalara</w:t>
      </w:r>
      <w:proofErr w:type="spellEnd"/>
      <w:r w:rsidRPr="006312B9">
        <w:rPr>
          <w:sz w:val="22"/>
          <w:szCs w:val="22"/>
        </w:rPr>
        <w:t xml:space="preserve"> </w:t>
      </w:r>
      <w:proofErr w:type="spellStart"/>
      <w:r w:rsidRPr="006312B9">
        <w:rPr>
          <w:sz w:val="22"/>
          <w:szCs w:val="22"/>
        </w:rPr>
        <w:t>bakınız</w:t>
      </w:r>
      <w:proofErr w:type="spellEnd"/>
      <w:r w:rsidRPr="006312B9">
        <w:rPr>
          <w:sz w:val="22"/>
          <w:szCs w:val="22"/>
        </w:rPr>
        <w:t xml:space="preserve">. </w:t>
      </w:r>
    </w:p>
    <w:p w14:paraId="3C7B53B5" w14:textId="77777777" w:rsidR="00615A81" w:rsidRPr="006312B9" w:rsidRDefault="00615A81" w:rsidP="00615A81">
      <w:pPr>
        <w:rPr>
          <w:sz w:val="22"/>
          <w:szCs w:val="22"/>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15A81" w:rsidRPr="006312B9"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6312B9" w:rsidRDefault="00615A81" w:rsidP="001866A0">
            <w:pPr>
              <w:rPr>
                <w:b/>
                <w:bCs/>
                <w:color w:val="000000"/>
                <w:sz w:val="18"/>
                <w:szCs w:val="18"/>
              </w:rPr>
            </w:pPr>
            <w:r w:rsidRPr="006312B9">
              <w:rPr>
                <w:b/>
                <w:bCs/>
                <w:color w:val="000000"/>
                <w:sz w:val="18"/>
                <w:szCs w:val="18"/>
              </w:rPr>
              <w:t>DERS TANITIM BİLGİLERİ / COURSE INFORMATION</w:t>
            </w:r>
          </w:p>
          <w:p w14:paraId="5EC86CBB" w14:textId="77777777" w:rsidR="00615A81" w:rsidRPr="006312B9" w:rsidRDefault="00615A81" w:rsidP="001866A0">
            <w:pPr>
              <w:rPr>
                <w:color w:val="000000"/>
                <w:sz w:val="18"/>
                <w:szCs w:val="18"/>
              </w:rPr>
            </w:pPr>
          </w:p>
        </w:tc>
      </w:tr>
      <w:tr w:rsidR="00615A81" w:rsidRPr="006312B9"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065511A2" w14:textId="77777777" w:rsidR="00615A81" w:rsidRPr="006312B9" w:rsidRDefault="00615A81" w:rsidP="001866A0">
            <w:pPr>
              <w:rPr>
                <w:color w:val="000000"/>
                <w:sz w:val="18"/>
                <w:szCs w:val="18"/>
              </w:rPr>
            </w:pPr>
            <w:proofErr w:type="spellStart"/>
            <w:r w:rsidRPr="006312B9">
              <w:rPr>
                <w:color w:val="000000"/>
                <w:sz w:val="18"/>
                <w:szCs w:val="18"/>
              </w:rPr>
              <w:t>Dersin</w:t>
            </w:r>
            <w:proofErr w:type="spellEnd"/>
            <w:r w:rsidRPr="006312B9">
              <w:rPr>
                <w:color w:val="000000"/>
                <w:sz w:val="18"/>
                <w:szCs w:val="18"/>
              </w:rPr>
              <w:t xml:space="preserve"> </w:t>
            </w:r>
            <w:proofErr w:type="spellStart"/>
            <w:r w:rsidRPr="006312B9">
              <w:rPr>
                <w:color w:val="000000"/>
                <w:sz w:val="18"/>
                <w:szCs w:val="18"/>
              </w:rPr>
              <w:t>adı</w:t>
            </w:r>
            <w:proofErr w:type="spellEnd"/>
            <w:r w:rsidRPr="006312B9">
              <w:rPr>
                <w:color w:val="000000"/>
                <w:sz w:val="18"/>
                <w:szCs w:val="18"/>
              </w:rPr>
              <w:t>/</w:t>
            </w:r>
          </w:p>
          <w:p w14:paraId="0892277B" w14:textId="77777777" w:rsidR="00615A81" w:rsidRPr="006312B9" w:rsidRDefault="00615A81" w:rsidP="001866A0">
            <w:pPr>
              <w:rPr>
                <w:color w:val="000000"/>
                <w:sz w:val="18"/>
                <w:szCs w:val="18"/>
              </w:rPr>
            </w:pPr>
            <w:r w:rsidRPr="006312B9">
              <w:rPr>
                <w:color w:val="000000"/>
                <w:sz w:val="18"/>
                <w:szCs w:val="18"/>
              </w:rPr>
              <w:t>Course Name</w:t>
            </w:r>
          </w:p>
        </w:tc>
        <w:tc>
          <w:tcPr>
            <w:tcW w:w="545" w:type="pct"/>
            <w:tcBorders>
              <w:top w:val="single" w:sz="4" w:space="0" w:color="auto"/>
              <w:left w:val="nil"/>
              <w:bottom w:val="single" w:sz="4" w:space="0" w:color="auto"/>
              <w:right w:val="single" w:sz="4" w:space="0" w:color="auto"/>
            </w:tcBorders>
            <w:shd w:val="clear" w:color="auto" w:fill="auto"/>
          </w:tcPr>
          <w:p w14:paraId="6A0152ED" w14:textId="77777777" w:rsidR="00615A81" w:rsidRPr="006312B9" w:rsidRDefault="00615A81" w:rsidP="001866A0">
            <w:pPr>
              <w:jc w:val="center"/>
              <w:rPr>
                <w:color w:val="000000"/>
                <w:sz w:val="18"/>
                <w:szCs w:val="18"/>
              </w:rPr>
            </w:pPr>
            <w:r w:rsidRPr="006312B9">
              <w:rPr>
                <w:color w:val="000000"/>
                <w:sz w:val="18"/>
                <w:szCs w:val="18"/>
              </w:rPr>
              <w:t>Kodu/</w:t>
            </w:r>
          </w:p>
          <w:p w14:paraId="4FD7459C" w14:textId="77777777" w:rsidR="00615A81" w:rsidRPr="006312B9" w:rsidRDefault="00615A81" w:rsidP="001866A0">
            <w:pPr>
              <w:jc w:val="center"/>
              <w:rPr>
                <w:color w:val="000000"/>
                <w:sz w:val="18"/>
                <w:szCs w:val="18"/>
              </w:rPr>
            </w:pPr>
            <w:r w:rsidRPr="006312B9">
              <w:rPr>
                <w:color w:val="000000"/>
                <w:sz w:val="18"/>
                <w:szCs w:val="18"/>
              </w:rPr>
              <w:t>Code</w:t>
            </w:r>
          </w:p>
        </w:tc>
        <w:tc>
          <w:tcPr>
            <w:tcW w:w="545" w:type="pct"/>
            <w:tcBorders>
              <w:top w:val="single" w:sz="4" w:space="0" w:color="auto"/>
              <w:left w:val="nil"/>
              <w:bottom w:val="single" w:sz="4" w:space="0" w:color="auto"/>
              <w:right w:val="single" w:sz="4" w:space="0" w:color="auto"/>
            </w:tcBorders>
            <w:shd w:val="clear" w:color="auto" w:fill="auto"/>
          </w:tcPr>
          <w:p w14:paraId="109640A6" w14:textId="77777777" w:rsidR="00615A81" w:rsidRPr="006312B9" w:rsidRDefault="00615A81" w:rsidP="001866A0">
            <w:pPr>
              <w:jc w:val="center"/>
              <w:rPr>
                <w:color w:val="000000"/>
                <w:sz w:val="18"/>
                <w:szCs w:val="18"/>
              </w:rPr>
            </w:pPr>
            <w:proofErr w:type="spellStart"/>
            <w:r w:rsidRPr="006312B9">
              <w:rPr>
                <w:color w:val="000000"/>
                <w:sz w:val="18"/>
                <w:szCs w:val="18"/>
              </w:rPr>
              <w:t>Yarıyıl</w:t>
            </w:r>
            <w:proofErr w:type="spellEnd"/>
            <w:r w:rsidRPr="006312B9">
              <w:rPr>
                <w:color w:val="000000"/>
                <w:sz w:val="18"/>
                <w:szCs w:val="18"/>
              </w:rPr>
              <w:t>/</w:t>
            </w:r>
          </w:p>
          <w:p w14:paraId="6F3AE503" w14:textId="77777777" w:rsidR="00615A81" w:rsidRPr="006312B9" w:rsidRDefault="00615A81" w:rsidP="001866A0">
            <w:pPr>
              <w:jc w:val="center"/>
              <w:rPr>
                <w:color w:val="000000"/>
                <w:sz w:val="18"/>
                <w:szCs w:val="18"/>
              </w:rPr>
            </w:pPr>
            <w:r w:rsidRPr="006312B9">
              <w:rPr>
                <w:color w:val="000000"/>
                <w:sz w:val="18"/>
                <w:szCs w:val="18"/>
              </w:rPr>
              <w:t>Semester</w:t>
            </w:r>
          </w:p>
        </w:tc>
        <w:tc>
          <w:tcPr>
            <w:tcW w:w="635" w:type="pct"/>
            <w:tcBorders>
              <w:top w:val="single" w:sz="4" w:space="0" w:color="auto"/>
              <w:left w:val="nil"/>
              <w:bottom w:val="single" w:sz="4" w:space="0" w:color="auto"/>
              <w:right w:val="single" w:sz="4" w:space="0" w:color="auto"/>
            </w:tcBorders>
            <w:shd w:val="clear" w:color="auto" w:fill="auto"/>
          </w:tcPr>
          <w:p w14:paraId="41709395" w14:textId="77777777" w:rsidR="00615A81" w:rsidRPr="006312B9" w:rsidRDefault="00615A81" w:rsidP="001866A0">
            <w:pPr>
              <w:jc w:val="center"/>
              <w:rPr>
                <w:color w:val="000000"/>
                <w:sz w:val="18"/>
                <w:szCs w:val="18"/>
              </w:rPr>
            </w:pPr>
            <w:proofErr w:type="spellStart"/>
            <w:r w:rsidRPr="006312B9">
              <w:rPr>
                <w:color w:val="000000"/>
                <w:sz w:val="18"/>
                <w:szCs w:val="18"/>
              </w:rPr>
              <w:t>Teori</w:t>
            </w:r>
            <w:proofErr w:type="spellEnd"/>
            <w:r w:rsidRPr="006312B9">
              <w:rPr>
                <w:color w:val="000000"/>
                <w:sz w:val="18"/>
                <w:szCs w:val="18"/>
              </w:rPr>
              <w:t xml:space="preserve"> (</w:t>
            </w:r>
            <w:proofErr w:type="spellStart"/>
            <w:r w:rsidRPr="006312B9">
              <w:rPr>
                <w:color w:val="000000"/>
                <w:sz w:val="18"/>
                <w:szCs w:val="18"/>
              </w:rPr>
              <w:t>saat</w:t>
            </w:r>
            <w:proofErr w:type="spellEnd"/>
            <w:r w:rsidRPr="006312B9">
              <w:rPr>
                <w:color w:val="000000"/>
                <w:sz w:val="18"/>
                <w:szCs w:val="18"/>
              </w:rPr>
              <w:t>/</w:t>
            </w:r>
            <w:proofErr w:type="spellStart"/>
            <w:r w:rsidRPr="006312B9">
              <w:rPr>
                <w:color w:val="000000"/>
                <w:sz w:val="18"/>
                <w:szCs w:val="18"/>
              </w:rPr>
              <w:t>hafta</w:t>
            </w:r>
            <w:proofErr w:type="spellEnd"/>
            <w:r w:rsidRPr="006312B9">
              <w:rPr>
                <w:color w:val="000000"/>
                <w:sz w:val="18"/>
                <w:szCs w:val="18"/>
              </w:rPr>
              <w:t>)/</w:t>
            </w:r>
          </w:p>
          <w:p w14:paraId="16DA9FC3" w14:textId="77777777" w:rsidR="00615A81" w:rsidRPr="006312B9" w:rsidRDefault="00615A81" w:rsidP="001866A0">
            <w:pPr>
              <w:jc w:val="center"/>
              <w:rPr>
                <w:color w:val="000000"/>
                <w:sz w:val="18"/>
                <w:szCs w:val="18"/>
              </w:rPr>
            </w:pPr>
            <w:r w:rsidRPr="006312B9">
              <w:rPr>
                <w:color w:val="000000"/>
                <w:sz w:val="18"/>
                <w:szCs w:val="18"/>
              </w:rPr>
              <w:t>Theory</w:t>
            </w:r>
          </w:p>
        </w:tc>
        <w:tc>
          <w:tcPr>
            <w:tcW w:w="635" w:type="pct"/>
            <w:tcBorders>
              <w:top w:val="single" w:sz="4" w:space="0" w:color="auto"/>
              <w:left w:val="nil"/>
              <w:bottom w:val="single" w:sz="4" w:space="0" w:color="auto"/>
              <w:right w:val="single" w:sz="4" w:space="0" w:color="auto"/>
            </w:tcBorders>
            <w:shd w:val="clear" w:color="auto" w:fill="auto"/>
          </w:tcPr>
          <w:p w14:paraId="5C2FAD24" w14:textId="77777777" w:rsidR="00615A81" w:rsidRPr="006312B9" w:rsidRDefault="00615A81" w:rsidP="001866A0">
            <w:pPr>
              <w:jc w:val="center"/>
              <w:rPr>
                <w:color w:val="000000"/>
                <w:sz w:val="18"/>
                <w:szCs w:val="18"/>
              </w:rPr>
            </w:pPr>
            <w:proofErr w:type="spellStart"/>
            <w:r w:rsidRPr="006312B9">
              <w:rPr>
                <w:color w:val="000000"/>
                <w:sz w:val="18"/>
                <w:szCs w:val="18"/>
              </w:rPr>
              <w:t>Uygulama</w:t>
            </w:r>
            <w:proofErr w:type="spellEnd"/>
            <w:r w:rsidRPr="006312B9">
              <w:rPr>
                <w:color w:val="000000"/>
                <w:sz w:val="18"/>
                <w:szCs w:val="18"/>
              </w:rPr>
              <w:t xml:space="preserve"> (</w:t>
            </w:r>
            <w:proofErr w:type="spellStart"/>
            <w:r w:rsidRPr="006312B9">
              <w:rPr>
                <w:color w:val="000000"/>
                <w:sz w:val="18"/>
                <w:szCs w:val="18"/>
              </w:rPr>
              <w:t>saat</w:t>
            </w:r>
            <w:proofErr w:type="spellEnd"/>
            <w:r w:rsidRPr="006312B9">
              <w:rPr>
                <w:color w:val="000000"/>
                <w:sz w:val="18"/>
                <w:szCs w:val="18"/>
              </w:rPr>
              <w:t>/</w:t>
            </w:r>
            <w:proofErr w:type="spellStart"/>
            <w:r w:rsidRPr="006312B9">
              <w:rPr>
                <w:color w:val="000000"/>
                <w:sz w:val="18"/>
                <w:szCs w:val="18"/>
              </w:rPr>
              <w:t>hafta</w:t>
            </w:r>
            <w:proofErr w:type="spellEnd"/>
            <w:r w:rsidRPr="006312B9">
              <w:rPr>
                <w:color w:val="000000"/>
                <w:sz w:val="18"/>
                <w:szCs w:val="18"/>
              </w:rPr>
              <w:t>)/</w:t>
            </w:r>
          </w:p>
          <w:p w14:paraId="2C122BDA" w14:textId="77777777" w:rsidR="00615A81" w:rsidRPr="006312B9" w:rsidRDefault="00615A81" w:rsidP="001866A0">
            <w:pPr>
              <w:jc w:val="center"/>
              <w:rPr>
                <w:color w:val="000000"/>
                <w:sz w:val="18"/>
                <w:szCs w:val="18"/>
              </w:rPr>
            </w:pPr>
            <w:r w:rsidRPr="006312B9">
              <w:rPr>
                <w:color w:val="000000"/>
                <w:sz w:val="18"/>
                <w:szCs w:val="18"/>
              </w:rPr>
              <w:t>Application</w:t>
            </w:r>
          </w:p>
        </w:tc>
        <w:tc>
          <w:tcPr>
            <w:tcW w:w="635" w:type="pct"/>
            <w:tcBorders>
              <w:top w:val="single" w:sz="4" w:space="0" w:color="auto"/>
              <w:left w:val="nil"/>
              <w:bottom w:val="single" w:sz="4" w:space="0" w:color="auto"/>
              <w:right w:val="single" w:sz="4" w:space="0" w:color="auto"/>
            </w:tcBorders>
            <w:shd w:val="clear" w:color="auto" w:fill="auto"/>
          </w:tcPr>
          <w:p w14:paraId="502901A4" w14:textId="77777777" w:rsidR="00615A81" w:rsidRPr="006312B9" w:rsidRDefault="00615A81" w:rsidP="001866A0">
            <w:pPr>
              <w:jc w:val="center"/>
              <w:rPr>
                <w:color w:val="000000"/>
                <w:sz w:val="18"/>
                <w:szCs w:val="18"/>
              </w:rPr>
            </w:pPr>
            <w:proofErr w:type="spellStart"/>
            <w:r w:rsidRPr="006312B9">
              <w:rPr>
                <w:color w:val="000000"/>
                <w:sz w:val="18"/>
                <w:szCs w:val="18"/>
              </w:rPr>
              <w:t>Laboratuar</w:t>
            </w:r>
            <w:proofErr w:type="spellEnd"/>
            <w:r w:rsidRPr="006312B9">
              <w:rPr>
                <w:color w:val="000000"/>
                <w:sz w:val="18"/>
                <w:szCs w:val="18"/>
              </w:rPr>
              <w:t xml:space="preserve"> (</w:t>
            </w:r>
            <w:proofErr w:type="spellStart"/>
            <w:r w:rsidRPr="006312B9">
              <w:rPr>
                <w:color w:val="000000"/>
                <w:sz w:val="18"/>
                <w:szCs w:val="18"/>
              </w:rPr>
              <w:t>saat</w:t>
            </w:r>
            <w:proofErr w:type="spellEnd"/>
            <w:r w:rsidRPr="006312B9">
              <w:rPr>
                <w:color w:val="000000"/>
                <w:sz w:val="18"/>
                <w:szCs w:val="18"/>
              </w:rPr>
              <w:t>/</w:t>
            </w:r>
            <w:proofErr w:type="spellStart"/>
            <w:r w:rsidRPr="006312B9">
              <w:rPr>
                <w:color w:val="000000"/>
                <w:sz w:val="18"/>
                <w:szCs w:val="18"/>
              </w:rPr>
              <w:t>hafta</w:t>
            </w:r>
            <w:proofErr w:type="spellEnd"/>
            <w:r w:rsidRPr="006312B9">
              <w:rPr>
                <w:color w:val="000000"/>
                <w:sz w:val="18"/>
                <w:szCs w:val="18"/>
              </w:rPr>
              <w:t>)/</w:t>
            </w:r>
          </w:p>
          <w:p w14:paraId="5030DA4D" w14:textId="77777777" w:rsidR="00615A81" w:rsidRPr="006312B9" w:rsidRDefault="00615A81" w:rsidP="001866A0">
            <w:pPr>
              <w:jc w:val="center"/>
              <w:rPr>
                <w:color w:val="000000"/>
                <w:sz w:val="18"/>
                <w:szCs w:val="18"/>
              </w:rPr>
            </w:pPr>
            <w:r w:rsidRPr="006312B9">
              <w:rPr>
                <w:color w:val="000000"/>
                <w:sz w:val="18"/>
                <w:szCs w:val="18"/>
              </w:rPr>
              <w:t>Laboratory</w:t>
            </w:r>
          </w:p>
        </w:tc>
        <w:tc>
          <w:tcPr>
            <w:tcW w:w="454" w:type="pct"/>
            <w:tcBorders>
              <w:top w:val="single" w:sz="4" w:space="0" w:color="auto"/>
              <w:left w:val="nil"/>
              <w:bottom w:val="single" w:sz="4" w:space="0" w:color="auto"/>
              <w:right w:val="single" w:sz="4" w:space="0" w:color="auto"/>
            </w:tcBorders>
            <w:shd w:val="clear" w:color="auto" w:fill="auto"/>
          </w:tcPr>
          <w:p w14:paraId="7D33A11F" w14:textId="77777777" w:rsidR="00615A81" w:rsidRPr="006312B9" w:rsidRDefault="00615A81" w:rsidP="001866A0">
            <w:pPr>
              <w:jc w:val="center"/>
              <w:rPr>
                <w:color w:val="000000"/>
                <w:sz w:val="18"/>
                <w:szCs w:val="18"/>
              </w:rPr>
            </w:pPr>
            <w:proofErr w:type="spellStart"/>
            <w:r w:rsidRPr="006312B9">
              <w:rPr>
                <w:color w:val="000000"/>
                <w:sz w:val="18"/>
                <w:szCs w:val="18"/>
              </w:rPr>
              <w:t>Yerel</w:t>
            </w:r>
            <w:proofErr w:type="spellEnd"/>
            <w:r w:rsidRPr="006312B9">
              <w:rPr>
                <w:color w:val="000000"/>
                <w:sz w:val="18"/>
                <w:szCs w:val="18"/>
              </w:rPr>
              <w:t xml:space="preserve"> </w:t>
            </w:r>
            <w:proofErr w:type="spellStart"/>
            <w:r w:rsidRPr="006312B9">
              <w:rPr>
                <w:color w:val="000000"/>
                <w:sz w:val="18"/>
                <w:szCs w:val="18"/>
              </w:rPr>
              <w:t>Kredi</w:t>
            </w:r>
            <w:proofErr w:type="spellEnd"/>
            <w:r w:rsidRPr="006312B9">
              <w:rPr>
                <w:color w:val="000000"/>
                <w:sz w:val="18"/>
                <w:szCs w:val="18"/>
              </w:rPr>
              <w:t>/</w:t>
            </w:r>
          </w:p>
          <w:p w14:paraId="40B92AB5" w14:textId="77777777" w:rsidR="00615A81" w:rsidRPr="006312B9" w:rsidRDefault="00615A81" w:rsidP="001866A0">
            <w:pPr>
              <w:jc w:val="center"/>
              <w:rPr>
                <w:color w:val="000000"/>
                <w:sz w:val="18"/>
                <w:szCs w:val="18"/>
              </w:rPr>
            </w:pPr>
            <w:r w:rsidRPr="006312B9">
              <w:rPr>
                <w:color w:val="000000"/>
                <w:sz w:val="18"/>
                <w:szCs w:val="18"/>
              </w:rPr>
              <w:t>National Credit</w:t>
            </w:r>
          </w:p>
        </w:tc>
        <w:tc>
          <w:tcPr>
            <w:tcW w:w="454" w:type="pct"/>
            <w:tcBorders>
              <w:top w:val="single" w:sz="4" w:space="0" w:color="auto"/>
              <w:left w:val="nil"/>
              <w:bottom w:val="single" w:sz="4" w:space="0" w:color="auto"/>
              <w:right w:val="single" w:sz="4" w:space="0" w:color="auto"/>
            </w:tcBorders>
            <w:shd w:val="clear" w:color="auto" w:fill="auto"/>
          </w:tcPr>
          <w:p w14:paraId="1AA832C1" w14:textId="77777777" w:rsidR="00615A81" w:rsidRPr="006312B9" w:rsidRDefault="00615A81" w:rsidP="001866A0">
            <w:pPr>
              <w:jc w:val="center"/>
              <w:rPr>
                <w:color w:val="000000"/>
                <w:sz w:val="18"/>
                <w:szCs w:val="18"/>
              </w:rPr>
            </w:pPr>
            <w:r w:rsidRPr="006312B9">
              <w:rPr>
                <w:color w:val="000000"/>
                <w:sz w:val="18"/>
                <w:szCs w:val="18"/>
              </w:rPr>
              <w:t>AKTS/</w:t>
            </w:r>
          </w:p>
          <w:p w14:paraId="41AFD727" w14:textId="77777777" w:rsidR="00615A81" w:rsidRPr="006312B9" w:rsidRDefault="00615A81" w:rsidP="001866A0">
            <w:pPr>
              <w:jc w:val="center"/>
              <w:rPr>
                <w:color w:val="000000"/>
                <w:sz w:val="18"/>
                <w:szCs w:val="18"/>
              </w:rPr>
            </w:pPr>
            <w:r w:rsidRPr="006312B9">
              <w:rPr>
                <w:color w:val="000000"/>
                <w:sz w:val="18"/>
                <w:szCs w:val="18"/>
              </w:rPr>
              <w:t>ECTS</w:t>
            </w:r>
          </w:p>
        </w:tc>
      </w:tr>
      <w:tr w:rsidR="00405ECA" w:rsidRPr="006312B9" w14:paraId="0E98D855" w14:textId="77777777" w:rsidTr="00713858">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03202DA6" w14:textId="5C103AFD" w:rsidR="00405ECA" w:rsidRPr="006312B9" w:rsidRDefault="00405ECA" w:rsidP="00405ECA">
            <w:pPr>
              <w:rPr>
                <w:color w:val="000000"/>
                <w:sz w:val="18"/>
                <w:szCs w:val="18"/>
              </w:rPr>
            </w:pPr>
            <w:r w:rsidRPr="006312B9">
              <w:rPr>
                <w:rFonts w:eastAsia="Calibri"/>
                <w:bCs/>
                <w:sz w:val="18"/>
                <w:szCs w:val="18"/>
                <w:lang w:eastAsia="tr-TR"/>
              </w:rPr>
              <w:t>Urban Services Planning</w:t>
            </w:r>
          </w:p>
        </w:tc>
        <w:tc>
          <w:tcPr>
            <w:tcW w:w="545" w:type="pct"/>
            <w:tcBorders>
              <w:top w:val="nil"/>
              <w:left w:val="nil"/>
              <w:bottom w:val="single" w:sz="4" w:space="0" w:color="auto"/>
              <w:right w:val="single" w:sz="4" w:space="0" w:color="auto"/>
            </w:tcBorders>
            <w:shd w:val="clear" w:color="auto" w:fill="auto"/>
            <w:vAlign w:val="center"/>
          </w:tcPr>
          <w:p w14:paraId="0483D841" w14:textId="159FB727" w:rsidR="00405ECA" w:rsidRPr="006312B9" w:rsidRDefault="00405ECA" w:rsidP="00405ECA">
            <w:pPr>
              <w:jc w:val="center"/>
              <w:rPr>
                <w:b/>
                <w:color w:val="000000"/>
                <w:sz w:val="18"/>
                <w:szCs w:val="18"/>
              </w:rPr>
            </w:pPr>
            <w:r w:rsidRPr="006312B9">
              <w:rPr>
                <w:color w:val="000000"/>
                <w:sz w:val="18"/>
                <w:szCs w:val="18"/>
              </w:rPr>
              <w:t>PPA 532</w:t>
            </w:r>
          </w:p>
        </w:tc>
        <w:tc>
          <w:tcPr>
            <w:tcW w:w="545" w:type="pct"/>
            <w:tcBorders>
              <w:top w:val="nil"/>
              <w:left w:val="nil"/>
              <w:bottom w:val="single" w:sz="4" w:space="0" w:color="auto"/>
              <w:right w:val="single" w:sz="4" w:space="0" w:color="auto"/>
            </w:tcBorders>
            <w:shd w:val="clear" w:color="auto" w:fill="auto"/>
            <w:vAlign w:val="center"/>
          </w:tcPr>
          <w:p w14:paraId="510BE9C4" w14:textId="56FC502C" w:rsidR="00405ECA" w:rsidRPr="006312B9" w:rsidRDefault="00405ECA" w:rsidP="00405ECA">
            <w:pPr>
              <w:jc w:val="center"/>
              <w:rPr>
                <w:bCs/>
                <w:color w:val="000000"/>
                <w:sz w:val="18"/>
                <w:szCs w:val="18"/>
              </w:rPr>
            </w:pPr>
            <w:r w:rsidRPr="006312B9">
              <w:rPr>
                <w:bCs/>
                <w:color w:val="000000"/>
                <w:sz w:val="18"/>
                <w:szCs w:val="18"/>
              </w:rPr>
              <w:t>Spring</w:t>
            </w:r>
          </w:p>
        </w:tc>
        <w:tc>
          <w:tcPr>
            <w:tcW w:w="635" w:type="pct"/>
            <w:tcBorders>
              <w:top w:val="nil"/>
              <w:left w:val="nil"/>
              <w:bottom w:val="single" w:sz="4" w:space="0" w:color="auto"/>
              <w:right w:val="single" w:sz="4" w:space="0" w:color="auto"/>
            </w:tcBorders>
            <w:shd w:val="clear" w:color="auto" w:fill="auto"/>
            <w:vAlign w:val="center"/>
          </w:tcPr>
          <w:p w14:paraId="5113DEDB" w14:textId="4D58E05B" w:rsidR="00405ECA" w:rsidRPr="006312B9" w:rsidRDefault="00405ECA" w:rsidP="00405ECA">
            <w:pPr>
              <w:jc w:val="center"/>
              <w:rPr>
                <w:bCs/>
                <w:color w:val="000000"/>
                <w:sz w:val="18"/>
                <w:szCs w:val="18"/>
              </w:rPr>
            </w:pPr>
            <w:r w:rsidRPr="006312B9">
              <w:rPr>
                <w:bCs/>
                <w:color w:val="000000"/>
                <w:sz w:val="18"/>
                <w:szCs w:val="18"/>
              </w:rPr>
              <w:t>3</w:t>
            </w:r>
          </w:p>
        </w:tc>
        <w:tc>
          <w:tcPr>
            <w:tcW w:w="635" w:type="pct"/>
            <w:tcBorders>
              <w:top w:val="nil"/>
              <w:left w:val="nil"/>
              <w:bottom w:val="single" w:sz="4" w:space="0" w:color="auto"/>
              <w:right w:val="single" w:sz="4" w:space="0" w:color="auto"/>
            </w:tcBorders>
            <w:shd w:val="clear" w:color="auto" w:fill="auto"/>
            <w:vAlign w:val="center"/>
          </w:tcPr>
          <w:p w14:paraId="0259603D" w14:textId="1769B531" w:rsidR="00405ECA" w:rsidRPr="006312B9" w:rsidRDefault="00405ECA" w:rsidP="00405ECA">
            <w:pPr>
              <w:jc w:val="center"/>
              <w:rPr>
                <w:bCs/>
                <w:color w:val="000000"/>
                <w:sz w:val="18"/>
                <w:szCs w:val="18"/>
              </w:rPr>
            </w:pPr>
            <w:r w:rsidRPr="006312B9">
              <w:rPr>
                <w:bCs/>
                <w:color w:val="000000"/>
                <w:sz w:val="18"/>
                <w:szCs w:val="18"/>
              </w:rPr>
              <w:t>0</w:t>
            </w:r>
          </w:p>
        </w:tc>
        <w:tc>
          <w:tcPr>
            <w:tcW w:w="635" w:type="pct"/>
            <w:tcBorders>
              <w:top w:val="nil"/>
              <w:left w:val="nil"/>
              <w:bottom w:val="single" w:sz="4" w:space="0" w:color="auto"/>
              <w:right w:val="single" w:sz="4" w:space="0" w:color="auto"/>
            </w:tcBorders>
            <w:shd w:val="clear" w:color="auto" w:fill="auto"/>
            <w:vAlign w:val="center"/>
          </w:tcPr>
          <w:p w14:paraId="39CDAE1F" w14:textId="59BD0E8C" w:rsidR="00405ECA" w:rsidRPr="006312B9" w:rsidRDefault="00405ECA" w:rsidP="00405ECA">
            <w:pPr>
              <w:jc w:val="center"/>
              <w:rPr>
                <w:b/>
                <w:color w:val="000000"/>
                <w:sz w:val="18"/>
                <w:szCs w:val="18"/>
              </w:rPr>
            </w:pPr>
            <w:r w:rsidRPr="006312B9">
              <w:rPr>
                <w:b/>
                <w:color w:val="000000"/>
                <w:sz w:val="18"/>
                <w:szCs w:val="18"/>
              </w:rPr>
              <w:t>-</w:t>
            </w:r>
          </w:p>
        </w:tc>
        <w:tc>
          <w:tcPr>
            <w:tcW w:w="454" w:type="pct"/>
            <w:tcBorders>
              <w:top w:val="nil"/>
              <w:left w:val="nil"/>
              <w:bottom w:val="single" w:sz="4" w:space="0" w:color="auto"/>
              <w:right w:val="single" w:sz="4" w:space="0" w:color="auto"/>
            </w:tcBorders>
            <w:shd w:val="clear" w:color="auto" w:fill="auto"/>
            <w:vAlign w:val="center"/>
          </w:tcPr>
          <w:p w14:paraId="229DAA51" w14:textId="15488C2F" w:rsidR="00405ECA" w:rsidRPr="006312B9" w:rsidRDefault="00405ECA" w:rsidP="00405ECA">
            <w:pPr>
              <w:jc w:val="center"/>
              <w:rPr>
                <w:bCs/>
                <w:color w:val="000000"/>
                <w:sz w:val="18"/>
                <w:szCs w:val="18"/>
              </w:rPr>
            </w:pPr>
            <w:r w:rsidRPr="006312B9">
              <w:rPr>
                <w:bCs/>
                <w:color w:val="000000"/>
                <w:sz w:val="18"/>
                <w:szCs w:val="18"/>
              </w:rPr>
              <w:t>3</w:t>
            </w:r>
          </w:p>
        </w:tc>
        <w:tc>
          <w:tcPr>
            <w:tcW w:w="454" w:type="pct"/>
            <w:tcBorders>
              <w:top w:val="nil"/>
              <w:left w:val="nil"/>
              <w:bottom w:val="single" w:sz="4" w:space="0" w:color="auto"/>
              <w:right w:val="single" w:sz="4" w:space="0" w:color="auto"/>
            </w:tcBorders>
            <w:shd w:val="clear" w:color="auto" w:fill="auto"/>
            <w:vAlign w:val="center"/>
          </w:tcPr>
          <w:p w14:paraId="159BA1BF" w14:textId="40629A43" w:rsidR="00405ECA" w:rsidRPr="006312B9" w:rsidRDefault="00405ECA" w:rsidP="00405ECA">
            <w:pPr>
              <w:jc w:val="center"/>
              <w:rPr>
                <w:bCs/>
                <w:color w:val="000000"/>
                <w:sz w:val="18"/>
                <w:szCs w:val="18"/>
              </w:rPr>
            </w:pPr>
            <w:r w:rsidRPr="006312B9">
              <w:rPr>
                <w:bCs/>
                <w:color w:val="000000"/>
                <w:sz w:val="18"/>
                <w:szCs w:val="18"/>
              </w:rPr>
              <w:t>7.5</w:t>
            </w:r>
          </w:p>
        </w:tc>
      </w:tr>
      <w:tr w:rsidR="00F64604" w:rsidRPr="006312B9" w14:paraId="15D6FDD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8AFF459" w14:textId="77777777" w:rsidR="00F64604" w:rsidRPr="006312B9" w:rsidRDefault="00F64604" w:rsidP="00F64604">
            <w:pPr>
              <w:rPr>
                <w:color w:val="000000"/>
                <w:sz w:val="18"/>
                <w:szCs w:val="18"/>
              </w:rPr>
            </w:pPr>
            <w:proofErr w:type="spellStart"/>
            <w:r w:rsidRPr="006312B9">
              <w:rPr>
                <w:color w:val="000000"/>
                <w:sz w:val="18"/>
                <w:szCs w:val="18"/>
              </w:rPr>
              <w:t>Dersin</w:t>
            </w:r>
            <w:proofErr w:type="spellEnd"/>
            <w:r w:rsidRPr="006312B9">
              <w:rPr>
                <w:color w:val="000000"/>
                <w:sz w:val="18"/>
                <w:szCs w:val="18"/>
              </w:rPr>
              <w:t xml:space="preserve"> Dili/</w:t>
            </w:r>
          </w:p>
          <w:p w14:paraId="313DA80A" w14:textId="77777777" w:rsidR="00F64604" w:rsidRPr="006312B9" w:rsidRDefault="00F64604" w:rsidP="00F64604">
            <w:pPr>
              <w:rPr>
                <w:color w:val="000000"/>
                <w:sz w:val="18"/>
                <w:szCs w:val="18"/>
              </w:rPr>
            </w:pPr>
            <w:r w:rsidRPr="006312B9">
              <w:rPr>
                <w:color w:val="000000"/>
                <w:sz w:val="18"/>
                <w:szCs w:val="18"/>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6459D5" w14:textId="4F1BDB83" w:rsidR="00F64604" w:rsidRPr="006312B9" w:rsidRDefault="00F64604" w:rsidP="00F64604">
            <w:pPr>
              <w:rPr>
                <w:color w:val="000000"/>
                <w:sz w:val="18"/>
                <w:szCs w:val="18"/>
              </w:rPr>
            </w:pPr>
            <w:r w:rsidRPr="006312B9">
              <w:rPr>
                <w:color w:val="000000"/>
                <w:sz w:val="18"/>
                <w:szCs w:val="18"/>
              </w:rPr>
              <w:t>English</w:t>
            </w:r>
          </w:p>
        </w:tc>
      </w:tr>
      <w:tr w:rsidR="00F64604" w:rsidRPr="006312B9" w14:paraId="5364254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3D43907" w14:textId="77777777" w:rsidR="00F64604" w:rsidRPr="006312B9" w:rsidRDefault="00F64604" w:rsidP="00F64604">
            <w:pPr>
              <w:rPr>
                <w:color w:val="000000"/>
                <w:sz w:val="18"/>
                <w:szCs w:val="18"/>
              </w:rPr>
            </w:pPr>
            <w:proofErr w:type="spellStart"/>
            <w:r w:rsidRPr="006312B9">
              <w:rPr>
                <w:color w:val="000000"/>
                <w:sz w:val="18"/>
                <w:szCs w:val="18"/>
              </w:rPr>
              <w:t>Dersin</w:t>
            </w:r>
            <w:proofErr w:type="spellEnd"/>
            <w:r w:rsidRPr="006312B9">
              <w:rPr>
                <w:color w:val="000000"/>
                <w:sz w:val="18"/>
                <w:szCs w:val="18"/>
              </w:rPr>
              <w:t xml:space="preserve"> </w:t>
            </w:r>
            <w:proofErr w:type="spellStart"/>
            <w:r w:rsidRPr="006312B9">
              <w:rPr>
                <w:color w:val="000000"/>
                <w:sz w:val="18"/>
                <w:szCs w:val="18"/>
              </w:rPr>
              <w:t>Düzeyi</w:t>
            </w:r>
            <w:proofErr w:type="spellEnd"/>
            <w:r w:rsidRPr="006312B9">
              <w:rPr>
                <w:color w:val="000000"/>
                <w:sz w:val="18"/>
                <w:szCs w:val="18"/>
              </w:rPr>
              <w:t xml:space="preserve"> (a)</w:t>
            </w:r>
          </w:p>
          <w:p w14:paraId="2F9CB648" w14:textId="77777777" w:rsidR="00F64604" w:rsidRPr="006312B9" w:rsidRDefault="00F64604" w:rsidP="00F64604">
            <w:pPr>
              <w:rPr>
                <w:color w:val="000000"/>
                <w:sz w:val="18"/>
                <w:szCs w:val="18"/>
              </w:rPr>
            </w:pPr>
            <w:r w:rsidRPr="006312B9">
              <w:rPr>
                <w:color w:val="000000"/>
                <w:sz w:val="18"/>
                <w:szCs w:val="18"/>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9C1FF" w14:textId="6700A7BF" w:rsidR="00F64604" w:rsidRPr="006312B9" w:rsidRDefault="00F64604" w:rsidP="00F64604">
            <w:pPr>
              <w:rPr>
                <w:color w:val="000000"/>
                <w:sz w:val="18"/>
                <w:szCs w:val="18"/>
              </w:rPr>
            </w:pPr>
            <w:r w:rsidRPr="006312B9">
              <w:rPr>
                <w:color w:val="000000"/>
                <w:sz w:val="18"/>
                <w:szCs w:val="18"/>
              </w:rPr>
              <w:t>Master’s</w:t>
            </w:r>
          </w:p>
        </w:tc>
      </w:tr>
      <w:tr w:rsidR="00F64604" w:rsidRPr="006312B9" w14:paraId="0D2DD21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3F82117" w14:textId="77777777" w:rsidR="00F64604" w:rsidRPr="006312B9" w:rsidRDefault="00F64604" w:rsidP="00F64604">
            <w:pPr>
              <w:rPr>
                <w:color w:val="000000"/>
                <w:sz w:val="18"/>
                <w:szCs w:val="18"/>
              </w:rPr>
            </w:pPr>
            <w:proofErr w:type="spellStart"/>
            <w:r w:rsidRPr="006312B9">
              <w:rPr>
                <w:color w:val="000000"/>
                <w:sz w:val="18"/>
                <w:szCs w:val="18"/>
              </w:rPr>
              <w:t>Bölümü</w:t>
            </w:r>
            <w:proofErr w:type="spellEnd"/>
            <w:r w:rsidRPr="006312B9">
              <w:rPr>
                <w:color w:val="000000"/>
                <w:sz w:val="18"/>
                <w:szCs w:val="18"/>
              </w:rPr>
              <w:t>/</w:t>
            </w:r>
            <w:proofErr w:type="spellStart"/>
            <w:r w:rsidRPr="006312B9">
              <w:rPr>
                <w:color w:val="000000"/>
                <w:sz w:val="18"/>
                <w:szCs w:val="18"/>
              </w:rPr>
              <w:t>Programı</w:t>
            </w:r>
            <w:proofErr w:type="spellEnd"/>
          </w:p>
          <w:p w14:paraId="211A3D95" w14:textId="77777777" w:rsidR="00F64604" w:rsidRPr="006312B9" w:rsidRDefault="00F64604" w:rsidP="00F64604">
            <w:pPr>
              <w:rPr>
                <w:color w:val="000000"/>
                <w:sz w:val="18"/>
                <w:szCs w:val="18"/>
              </w:rPr>
            </w:pPr>
            <w:r w:rsidRPr="006312B9">
              <w:rPr>
                <w:color w:val="000000"/>
                <w:sz w:val="18"/>
                <w:szCs w:val="18"/>
              </w:rPr>
              <w:t>Department/</w:t>
            </w:r>
            <w:proofErr w:type="spellStart"/>
            <w:r w:rsidRPr="006312B9">
              <w:rPr>
                <w:color w:val="000000"/>
                <w:sz w:val="18"/>
                <w:szCs w:val="18"/>
              </w:rPr>
              <w:t>Programme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B948E3" w14:textId="5C53B521" w:rsidR="00F64604" w:rsidRPr="006312B9" w:rsidRDefault="00F64604" w:rsidP="00F64604">
            <w:pPr>
              <w:rPr>
                <w:color w:val="000000"/>
                <w:sz w:val="18"/>
                <w:szCs w:val="18"/>
              </w:rPr>
            </w:pPr>
            <w:r w:rsidRPr="006312B9">
              <w:rPr>
                <w:color w:val="000000"/>
                <w:sz w:val="18"/>
                <w:szCs w:val="18"/>
              </w:rPr>
              <w:t xml:space="preserve">Political Science and Public Administration </w:t>
            </w:r>
          </w:p>
        </w:tc>
      </w:tr>
      <w:tr w:rsidR="00F64604" w:rsidRPr="006312B9" w14:paraId="1C467631"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1E12A26" w14:textId="77777777" w:rsidR="00F64604" w:rsidRPr="006312B9" w:rsidRDefault="00F64604" w:rsidP="00F64604">
            <w:pPr>
              <w:rPr>
                <w:color w:val="000000"/>
                <w:sz w:val="18"/>
                <w:szCs w:val="18"/>
              </w:rPr>
            </w:pPr>
            <w:proofErr w:type="spellStart"/>
            <w:r w:rsidRPr="006312B9">
              <w:rPr>
                <w:color w:val="000000"/>
                <w:sz w:val="18"/>
                <w:szCs w:val="18"/>
              </w:rPr>
              <w:t>Dersin</w:t>
            </w:r>
            <w:proofErr w:type="spellEnd"/>
            <w:r w:rsidRPr="006312B9">
              <w:rPr>
                <w:color w:val="000000"/>
                <w:sz w:val="18"/>
                <w:szCs w:val="18"/>
              </w:rPr>
              <w:t xml:space="preserve"> </w:t>
            </w:r>
            <w:proofErr w:type="spellStart"/>
            <w:r w:rsidRPr="006312B9">
              <w:rPr>
                <w:color w:val="000000"/>
                <w:sz w:val="18"/>
                <w:szCs w:val="18"/>
              </w:rPr>
              <w:t>Verilme</w:t>
            </w:r>
            <w:proofErr w:type="spellEnd"/>
            <w:r w:rsidRPr="006312B9">
              <w:rPr>
                <w:color w:val="000000"/>
                <w:sz w:val="18"/>
                <w:szCs w:val="18"/>
              </w:rPr>
              <w:t xml:space="preserve"> </w:t>
            </w:r>
            <w:proofErr w:type="spellStart"/>
            <w:r w:rsidRPr="006312B9">
              <w:rPr>
                <w:color w:val="000000"/>
                <w:sz w:val="18"/>
                <w:szCs w:val="18"/>
              </w:rPr>
              <w:t>Şekli</w:t>
            </w:r>
            <w:proofErr w:type="spellEnd"/>
            <w:r w:rsidRPr="006312B9">
              <w:rPr>
                <w:color w:val="000000"/>
                <w:sz w:val="18"/>
                <w:szCs w:val="18"/>
              </w:rPr>
              <w:t>(b)/</w:t>
            </w:r>
          </w:p>
          <w:p w14:paraId="261AC853" w14:textId="77777777" w:rsidR="00F64604" w:rsidRPr="006312B9" w:rsidRDefault="00F64604" w:rsidP="00F64604">
            <w:pPr>
              <w:rPr>
                <w:color w:val="000000"/>
                <w:sz w:val="18"/>
                <w:szCs w:val="18"/>
              </w:rPr>
            </w:pPr>
            <w:r w:rsidRPr="006312B9">
              <w:rPr>
                <w:color w:val="000000"/>
                <w:sz w:val="18"/>
                <w:szCs w:val="18"/>
              </w:rPr>
              <w:t>Mode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83EDCB" w14:textId="1DC2680D" w:rsidR="00F64604" w:rsidRPr="006312B9" w:rsidRDefault="00AB2511" w:rsidP="00F64604">
            <w:pPr>
              <w:rPr>
                <w:color w:val="000000" w:themeColor="text1"/>
                <w:sz w:val="18"/>
                <w:szCs w:val="18"/>
              </w:rPr>
            </w:pPr>
            <w:r w:rsidRPr="006312B9">
              <w:rPr>
                <w:color w:val="000000" w:themeColor="text1"/>
                <w:sz w:val="18"/>
                <w:szCs w:val="18"/>
              </w:rPr>
              <w:t>Face to face</w:t>
            </w:r>
          </w:p>
        </w:tc>
      </w:tr>
      <w:tr w:rsidR="00F64604" w:rsidRPr="006312B9" w14:paraId="621782CC" w14:textId="77777777" w:rsidTr="001866A0">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5630E993" w14:textId="77777777" w:rsidR="00F64604" w:rsidRPr="006312B9" w:rsidRDefault="00F64604" w:rsidP="00F64604">
            <w:pPr>
              <w:rPr>
                <w:color w:val="000000"/>
                <w:sz w:val="18"/>
                <w:szCs w:val="18"/>
              </w:rPr>
            </w:pPr>
            <w:proofErr w:type="spellStart"/>
            <w:r w:rsidRPr="006312B9">
              <w:rPr>
                <w:color w:val="000000"/>
                <w:sz w:val="18"/>
                <w:szCs w:val="18"/>
              </w:rPr>
              <w:t>Dersin</w:t>
            </w:r>
            <w:proofErr w:type="spellEnd"/>
            <w:r w:rsidRPr="006312B9">
              <w:rPr>
                <w:color w:val="000000"/>
                <w:sz w:val="18"/>
                <w:szCs w:val="18"/>
              </w:rPr>
              <w:t xml:space="preserve"> </w:t>
            </w:r>
            <w:proofErr w:type="spellStart"/>
            <w:r w:rsidRPr="006312B9">
              <w:rPr>
                <w:color w:val="000000"/>
                <w:sz w:val="18"/>
                <w:szCs w:val="18"/>
              </w:rPr>
              <w:t>Türü</w:t>
            </w:r>
            <w:proofErr w:type="spellEnd"/>
            <w:r w:rsidRPr="006312B9">
              <w:rPr>
                <w:color w:val="000000"/>
                <w:sz w:val="18"/>
                <w:szCs w:val="18"/>
              </w:rPr>
              <w:t xml:space="preserve"> (c)/</w:t>
            </w:r>
          </w:p>
          <w:p w14:paraId="2D7D99F3" w14:textId="77777777" w:rsidR="00F64604" w:rsidRPr="006312B9" w:rsidRDefault="00F64604" w:rsidP="00F64604">
            <w:pPr>
              <w:rPr>
                <w:color w:val="000000"/>
                <w:sz w:val="18"/>
                <w:szCs w:val="18"/>
              </w:rPr>
            </w:pPr>
            <w:r w:rsidRPr="006312B9">
              <w:rPr>
                <w:color w:val="000000"/>
                <w:sz w:val="18"/>
                <w:szCs w:val="18"/>
              </w:rPr>
              <w:t>Course Type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87C82F" w14:textId="23A3F9E1" w:rsidR="00F64604" w:rsidRPr="006312B9" w:rsidRDefault="00874366" w:rsidP="00F64604">
            <w:pPr>
              <w:rPr>
                <w:color w:val="000000" w:themeColor="text1"/>
                <w:sz w:val="18"/>
                <w:szCs w:val="18"/>
              </w:rPr>
            </w:pPr>
            <w:r w:rsidRPr="006312B9">
              <w:rPr>
                <w:color w:val="000000" w:themeColor="text1"/>
                <w:sz w:val="18"/>
                <w:szCs w:val="18"/>
              </w:rPr>
              <w:t>Elective</w:t>
            </w:r>
          </w:p>
        </w:tc>
      </w:tr>
      <w:tr w:rsidR="00F64604" w:rsidRPr="006312B9" w14:paraId="32AEECEC"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3B01B024" w14:textId="77777777" w:rsidR="00F64604" w:rsidRPr="006312B9" w:rsidRDefault="00F64604" w:rsidP="00F64604">
            <w:pPr>
              <w:rPr>
                <w:color w:val="000000"/>
                <w:sz w:val="18"/>
                <w:szCs w:val="18"/>
              </w:rPr>
            </w:pPr>
            <w:proofErr w:type="spellStart"/>
            <w:r w:rsidRPr="006312B9">
              <w:rPr>
                <w:color w:val="000000"/>
                <w:sz w:val="18"/>
                <w:szCs w:val="18"/>
              </w:rPr>
              <w:t>Dersin</w:t>
            </w:r>
            <w:proofErr w:type="spellEnd"/>
            <w:r w:rsidRPr="006312B9">
              <w:rPr>
                <w:color w:val="000000"/>
                <w:sz w:val="18"/>
                <w:szCs w:val="18"/>
              </w:rPr>
              <w:t xml:space="preserve"> </w:t>
            </w:r>
            <w:proofErr w:type="spellStart"/>
            <w:r w:rsidRPr="006312B9">
              <w:rPr>
                <w:color w:val="000000"/>
                <w:sz w:val="18"/>
                <w:szCs w:val="18"/>
              </w:rPr>
              <w:t>Amacı</w:t>
            </w:r>
            <w:proofErr w:type="spellEnd"/>
            <w:r w:rsidRPr="006312B9">
              <w:rPr>
                <w:color w:val="000000"/>
                <w:sz w:val="18"/>
                <w:szCs w:val="18"/>
              </w:rPr>
              <w:t xml:space="preserve"> d)</w:t>
            </w:r>
          </w:p>
          <w:p w14:paraId="4ACF1B5C" w14:textId="77777777" w:rsidR="00F64604" w:rsidRPr="006312B9" w:rsidRDefault="00F64604" w:rsidP="00F64604">
            <w:pPr>
              <w:rPr>
                <w:color w:val="000000"/>
                <w:sz w:val="18"/>
                <w:szCs w:val="18"/>
              </w:rPr>
            </w:pPr>
            <w:r w:rsidRPr="006312B9">
              <w:rPr>
                <w:color w:val="000000"/>
                <w:sz w:val="18"/>
                <w:szCs w:val="18"/>
              </w:rPr>
              <w:t>Course Objective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5980CD" w14:textId="044768CB" w:rsidR="00F64604" w:rsidRPr="006312B9" w:rsidRDefault="00B37ACB" w:rsidP="00F64604">
            <w:pPr>
              <w:jc w:val="both"/>
              <w:rPr>
                <w:color w:val="000000"/>
                <w:sz w:val="18"/>
                <w:szCs w:val="18"/>
              </w:rPr>
            </w:pPr>
            <w:r w:rsidRPr="006312B9">
              <w:rPr>
                <w:color w:val="000000"/>
                <w:sz w:val="18"/>
                <w:szCs w:val="18"/>
              </w:rPr>
              <w:t>The aim of this course is to provide students with a comprehensive understanding of urban services planning by exploring the principles, strategies, and management approaches necessary for delivering essential municipal services. The course seeks to equip students with the analytical and practical skills required to evaluate existing systems, identify service gaps, and design sustainable, efficient, and inclusive solutions for urban service provision.</w:t>
            </w:r>
          </w:p>
        </w:tc>
      </w:tr>
      <w:tr w:rsidR="00F64604" w:rsidRPr="006312B9" w14:paraId="7822649F" w14:textId="77777777" w:rsidTr="001866A0">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7BC3F944" w14:textId="77777777" w:rsidR="00F64604" w:rsidRPr="006312B9" w:rsidRDefault="00F64604" w:rsidP="00F64604">
            <w:pPr>
              <w:rPr>
                <w:color w:val="000000"/>
                <w:sz w:val="18"/>
                <w:szCs w:val="18"/>
              </w:rPr>
            </w:pPr>
            <w:proofErr w:type="spellStart"/>
            <w:r w:rsidRPr="006312B9">
              <w:rPr>
                <w:color w:val="000000"/>
                <w:sz w:val="18"/>
                <w:szCs w:val="18"/>
              </w:rPr>
              <w:t>Dersin</w:t>
            </w:r>
            <w:proofErr w:type="spellEnd"/>
            <w:r w:rsidRPr="006312B9">
              <w:rPr>
                <w:color w:val="000000"/>
                <w:sz w:val="18"/>
                <w:szCs w:val="18"/>
              </w:rPr>
              <w:t xml:space="preserve"> </w:t>
            </w:r>
            <w:proofErr w:type="spellStart"/>
            <w:r w:rsidRPr="006312B9">
              <w:rPr>
                <w:color w:val="000000"/>
                <w:sz w:val="18"/>
                <w:szCs w:val="18"/>
              </w:rPr>
              <w:t>İçeriği</w:t>
            </w:r>
            <w:proofErr w:type="spellEnd"/>
            <w:r w:rsidRPr="006312B9">
              <w:rPr>
                <w:color w:val="000000"/>
                <w:sz w:val="18"/>
                <w:szCs w:val="18"/>
              </w:rPr>
              <w:t xml:space="preserve"> (e)/</w:t>
            </w:r>
          </w:p>
          <w:p w14:paraId="283E963F" w14:textId="77777777" w:rsidR="00F64604" w:rsidRPr="006312B9" w:rsidRDefault="00F64604" w:rsidP="00F64604">
            <w:pPr>
              <w:rPr>
                <w:color w:val="000000"/>
                <w:sz w:val="18"/>
                <w:szCs w:val="18"/>
              </w:rPr>
            </w:pPr>
            <w:r w:rsidRPr="006312B9">
              <w:rPr>
                <w:color w:val="000000"/>
                <w:sz w:val="18"/>
                <w:szCs w:val="18"/>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416C223" w14:textId="38D68B67" w:rsidR="00F64604" w:rsidRPr="006312B9" w:rsidRDefault="00B37ACB" w:rsidP="00F64604">
            <w:pPr>
              <w:jc w:val="both"/>
              <w:rPr>
                <w:color w:val="000000"/>
                <w:sz w:val="18"/>
                <w:szCs w:val="18"/>
              </w:rPr>
            </w:pPr>
            <w:r w:rsidRPr="006312B9">
              <w:rPr>
                <w:color w:val="000000"/>
                <w:sz w:val="18"/>
                <w:szCs w:val="18"/>
              </w:rPr>
              <w:t>This course covers the fundamentals of urban services planning, including solid waste management, municipal health and social services, and other essential services such as street lighting, fire protection, and related areas. It introduces students to different dimensions of service planning, such as strategic planning, regulatory frameworks, life cycle analysis, environmental impact assessment, community participation, awareness generation, and the financial and governance aspects of municipalities. Students will gain the capacity to conduct gap analyses, assess current contexts, and propose suitable technologies, policies, and management strategies to improve the effectiveness and sustainability of urban services.</w:t>
            </w:r>
          </w:p>
        </w:tc>
      </w:tr>
      <w:tr w:rsidR="00F64604" w:rsidRPr="006312B9" w14:paraId="1567CB54" w14:textId="77777777" w:rsidTr="00CB58C6">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5A7B1289" w14:textId="77777777" w:rsidR="00F64604" w:rsidRPr="006312B9" w:rsidRDefault="00F64604" w:rsidP="00F64604">
            <w:pPr>
              <w:rPr>
                <w:color w:val="000000"/>
                <w:sz w:val="18"/>
                <w:szCs w:val="18"/>
              </w:rPr>
            </w:pPr>
            <w:proofErr w:type="spellStart"/>
            <w:r w:rsidRPr="006312B9">
              <w:rPr>
                <w:color w:val="000000"/>
                <w:sz w:val="18"/>
                <w:szCs w:val="18"/>
              </w:rPr>
              <w:t>Ön</w:t>
            </w:r>
            <w:proofErr w:type="spellEnd"/>
            <w:r w:rsidRPr="006312B9">
              <w:rPr>
                <w:color w:val="000000"/>
                <w:sz w:val="18"/>
                <w:szCs w:val="18"/>
              </w:rPr>
              <w:t xml:space="preserve"> </w:t>
            </w:r>
            <w:proofErr w:type="spellStart"/>
            <w:r w:rsidRPr="006312B9">
              <w:rPr>
                <w:color w:val="000000"/>
                <w:sz w:val="18"/>
                <w:szCs w:val="18"/>
              </w:rPr>
              <w:t>Koşulları</w:t>
            </w:r>
            <w:proofErr w:type="spellEnd"/>
            <w:r w:rsidRPr="006312B9">
              <w:rPr>
                <w:color w:val="000000"/>
                <w:sz w:val="18"/>
                <w:szCs w:val="18"/>
              </w:rPr>
              <w:t xml:space="preserve"> (var </w:t>
            </w:r>
            <w:proofErr w:type="spellStart"/>
            <w:r w:rsidRPr="006312B9">
              <w:rPr>
                <w:color w:val="000000"/>
                <w:sz w:val="18"/>
                <w:szCs w:val="18"/>
              </w:rPr>
              <w:t>ise</w:t>
            </w:r>
            <w:proofErr w:type="spellEnd"/>
            <w:r w:rsidRPr="006312B9">
              <w:rPr>
                <w:color w:val="000000"/>
                <w:sz w:val="18"/>
                <w:szCs w:val="18"/>
              </w:rPr>
              <w:t>)/</w:t>
            </w:r>
          </w:p>
          <w:p w14:paraId="3E82E577" w14:textId="77777777" w:rsidR="00F64604" w:rsidRPr="006312B9" w:rsidRDefault="00F64604" w:rsidP="00F64604">
            <w:pPr>
              <w:rPr>
                <w:color w:val="000000"/>
                <w:sz w:val="18"/>
                <w:szCs w:val="18"/>
              </w:rPr>
            </w:pPr>
            <w:proofErr w:type="spellStart"/>
            <w:r w:rsidRPr="006312B9">
              <w:rPr>
                <w:color w:val="000000"/>
                <w:sz w:val="18"/>
                <w:szCs w:val="18"/>
              </w:rPr>
              <w:t>Prequisites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9DBF3" w14:textId="5D0D3651" w:rsidR="00F64604" w:rsidRPr="006312B9" w:rsidRDefault="00F64604" w:rsidP="00F64604">
            <w:pPr>
              <w:pBdr>
                <w:top w:val="none" w:sz="0" w:space="0" w:color="auto"/>
                <w:left w:val="none" w:sz="0" w:space="0" w:color="auto"/>
                <w:bottom w:val="none" w:sz="0" w:space="0" w:color="auto"/>
                <w:right w:val="none" w:sz="0" w:space="0" w:color="auto"/>
                <w:between w:val="none" w:sz="0" w:space="0" w:color="auto"/>
                <w:bar w:val="none" w:sz="0" w:color="auto"/>
              </w:pBdr>
              <w:ind w:left="104"/>
              <w:rPr>
                <w:color w:val="000000"/>
                <w:sz w:val="18"/>
                <w:szCs w:val="18"/>
              </w:rPr>
            </w:pPr>
            <w:r w:rsidRPr="006312B9">
              <w:rPr>
                <w:color w:val="000000"/>
                <w:sz w:val="18"/>
                <w:szCs w:val="18"/>
              </w:rPr>
              <w:t>-</w:t>
            </w:r>
          </w:p>
        </w:tc>
      </w:tr>
      <w:tr w:rsidR="00F64604" w:rsidRPr="006312B9" w14:paraId="71713DD0" w14:textId="77777777" w:rsidTr="00CB58C6">
        <w:trPr>
          <w:trHeight w:val="885"/>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49F00505" w14:textId="77777777" w:rsidR="00F64604" w:rsidRPr="006312B9" w:rsidRDefault="00F64604" w:rsidP="00F64604">
            <w:pPr>
              <w:rPr>
                <w:color w:val="000000"/>
                <w:sz w:val="18"/>
                <w:szCs w:val="18"/>
              </w:rPr>
            </w:pPr>
            <w:proofErr w:type="spellStart"/>
            <w:r w:rsidRPr="006312B9">
              <w:rPr>
                <w:color w:val="000000"/>
                <w:sz w:val="18"/>
                <w:szCs w:val="18"/>
              </w:rPr>
              <w:t>Dersin</w:t>
            </w:r>
            <w:proofErr w:type="spellEnd"/>
            <w:r w:rsidRPr="006312B9">
              <w:rPr>
                <w:color w:val="000000"/>
                <w:sz w:val="18"/>
                <w:szCs w:val="18"/>
              </w:rPr>
              <w:t xml:space="preserve"> </w:t>
            </w:r>
            <w:proofErr w:type="spellStart"/>
            <w:r w:rsidRPr="006312B9">
              <w:rPr>
                <w:color w:val="000000"/>
                <w:sz w:val="18"/>
                <w:szCs w:val="18"/>
              </w:rPr>
              <w:t>Öğrenme</w:t>
            </w:r>
            <w:proofErr w:type="spellEnd"/>
            <w:r w:rsidRPr="006312B9">
              <w:rPr>
                <w:color w:val="000000"/>
                <w:sz w:val="18"/>
                <w:szCs w:val="18"/>
              </w:rPr>
              <w:t xml:space="preserve"> </w:t>
            </w:r>
            <w:proofErr w:type="spellStart"/>
            <w:r w:rsidRPr="006312B9">
              <w:rPr>
                <w:color w:val="000000"/>
                <w:sz w:val="18"/>
                <w:szCs w:val="18"/>
              </w:rPr>
              <w:t>Çıktıları</w:t>
            </w:r>
            <w:proofErr w:type="spellEnd"/>
            <w:r w:rsidRPr="006312B9">
              <w:rPr>
                <w:color w:val="000000"/>
                <w:sz w:val="18"/>
                <w:szCs w:val="18"/>
              </w:rPr>
              <w:t xml:space="preserve"> (f) /</w:t>
            </w:r>
          </w:p>
          <w:p w14:paraId="17FD70CD" w14:textId="77777777" w:rsidR="00F64604" w:rsidRPr="006312B9" w:rsidRDefault="00F64604" w:rsidP="00F64604">
            <w:pPr>
              <w:rPr>
                <w:color w:val="000000"/>
                <w:sz w:val="18"/>
                <w:szCs w:val="18"/>
              </w:rPr>
            </w:pPr>
            <w:r w:rsidRPr="006312B9">
              <w:rPr>
                <w:color w:val="000000"/>
                <w:sz w:val="18"/>
                <w:szCs w:val="18"/>
              </w:rPr>
              <w:t>Learning Outcomes</w:t>
            </w:r>
          </w:p>
        </w:tc>
        <w:tc>
          <w:tcPr>
            <w:tcW w:w="390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54F5B62A" w14:textId="77777777" w:rsidR="00A2480F" w:rsidRPr="006312B9" w:rsidRDefault="00A2480F" w:rsidP="00A2480F">
            <w:pPr>
              <w:pStyle w:val="NormalWeb"/>
              <w:numPr>
                <w:ilvl w:val="0"/>
                <w:numId w:val="7"/>
              </w:numPr>
              <w:ind w:left="194" w:hanging="180"/>
              <w:jc w:val="both"/>
              <w:rPr>
                <w:color w:val="000000"/>
                <w:sz w:val="18"/>
                <w:szCs w:val="18"/>
              </w:rPr>
            </w:pPr>
            <w:r w:rsidRPr="006312B9">
              <w:rPr>
                <w:color w:val="000000"/>
                <w:sz w:val="18"/>
                <w:szCs w:val="18"/>
              </w:rPr>
              <w:t xml:space="preserve">The student will be able to demonstrate a comprehensive understanding of the fundamental concepts, principles, and strategies of urban services planning. </w:t>
            </w:r>
          </w:p>
          <w:p w14:paraId="2EF805D1" w14:textId="77777777" w:rsidR="00A2480F" w:rsidRPr="006312B9" w:rsidRDefault="00A2480F" w:rsidP="00A2480F">
            <w:pPr>
              <w:pStyle w:val="NormalWeb"/>
              <w:numPr>
                <w:ilvl w:val="0"/>
                <w:numId w:val="7"/>
              </w:numPr>
              <w:ind w:left="194" w:hanging="180"/>
              <w:jc w:val="both"/>
              <w:rPr>
                <w:color w:val="000000"/>
                <w:sz w:val="18"/>
                <w:szCs w:val="18"/>
              </w:rPr>
            </w:pPr>
            <w:r w:rsidRPr="006312B9">
              <w:rPr>
                <w:color w:val="000000"/>
                <w:sz w:val="18"/>
                <w:szCs w:val="18"/>
              </w:rPr>
              <w:t xml:space="preserve">The student will be able to identify and analyze the structure, functions, and challenges of key municipal services such as solid waste management, municipal health, social services, street lighting, and fire protection. </w:t>
            </w:r>
          </w:p>
          <w:p w14:paraId="3C72A600" w14:textId="77777777" w:rsidR="00A2480F" w:rsidRPr="006312B9" w:rsidRDefault="00A2480F" w:rsidP="00A2480F">
            <w:pPr>
              <w:pStyle w:val="NormalWeb"/>
              <w:numPr>
                <w:ilvl w:val="0"/>
                <w:numId w:val="7"/>
              </w:numPr>
              <w:ind w:left="194" w:hanging="180"/>
              <w:jc w:val="both"/>
              <w:rPr>
                <w:color w:val="000000"/>
                <w:sz w:val="18"/>
                <w:szCs w:val="18"/>
              </w:rPr>
            </w:pPr>
            <w:r w:rsidRPr="006312B9">
              <w:rPr>
                <w:color w:val="000000"/>
                <w:sz w:val="18"/>
                <w:szCs w:val="18"/>
              </w:rPr>
              <w:t xml:space="preserve">The student will be able to evaluate the relevance and effectiveness of regulatory frameworks, governance structures, and strategic planning approaches in ensuring sustainable and inclusive service delivery. </w:t>
            </w:r>
          </w:p>
          <w:p w14:paraId="1A6B8DA7" w14:textId="77777777" w:rsidR="00A2480F" w:rsidRPr="006312B9" w:rsidRDefault="00A2480F" w:rsidP="00A2480F">
            <w:pPr>
              <w:pStyle w:val="NormalWeb"/>
              <w:numPr>
                <w:ilvl w:val="0"/>
                <w:numId w:val="7"/>
              </w:numPr>
              <w:ind w:left="194" w:hanging="180"/>
              <w:jc w:val="both"/>
              <w:rPr>
                <w:color w:val="000000"/>
                <w:sz w:val="18"/>
                <w:szCs w:val="18"/>
              </w:rPr>
            </w:pPr>
            <w:r w:rsidRPr="006312B9">
              <w:rPr>
                <w:color w:val="000000"/>
                <w:sz w:val="18"/>
                <w:szCs w:val="18"/>
              </w:rPr>
              <w:t xml:space="preserve">The student will be able to apply analytical tools such as life cycle analysis and environmental impact assessment to measure the efficiency and sustainability of urban service systems. </w:t>
            </w:r>
          </w:p>
          <w:p w14:paraId="0C03A01B" w14:textId="1039F4A8" w:rsidR="00A2480F" w:rsidRPr="006312B9" w:rsidRDefault="00A2480F" w:rsidP="00A2480F">
            <w:pPr>
              <w:pStyle w:val="NormalWeb"/>
              <w:numPr>
                <w:ilvl w:val="0"/>
                <w:numId w:val="7"/>
              </w:numPr>
              <w:ind w:left="194" w:hanging="180"/>
              <w:jc w:val="both"/>
              <w:rPr>
                <w:color w:val="000000"/>
                <w:sz w:val="18"/>
                <w:szCs w:val="18"/>
              </w:rPr>
            </w:pPr>
            <w:r w:rsidRPr="006312B9">
              <w:rPr>
                <w:color w:val="000000"/>
                <w:sz w:val="18"/>
                <w:szCs w:val="18"/>
              </w:rPr>
              <w:lastRenderedPageBreak/>
              <w:t>The student will be able to conduct gap analyses to detect deficiencies in existing service systems and propose innovative policy, technological, and management strategies for improvement.</w:t>
            </w:r>
          </w:p>
          <w:p w14:paraId="70DD3619" w14:textId="21841692" w:rsidR="00F64604" w:rsidRPr="006312B9" w:rsidRDefault="00F64604" w:rsidP="00A2480F">
            <w:pPr>
              <w:pStyle w:val="NormalWeb"/>
              <w:rPr>
                <w:color w:val="000000"/>
                <w:sz w:val="18"/>
                <w:szCs w:val="18"/>
              </w:rPr>
            </w:pPr>
          </w:p>
        </w:tc>
      </w:tr>
      <w:tr w:rsidR="00F64604" w:rsidRPr="006312B9" w14:paraId="11BB396A" w14:textId="77777777" w:rsidTr="00CB58C6">
        <w:trPr>
          <w:trHeight w:val="885"/>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205D4196" w14:textId="77777777" w:rsidR="00F64604" w:rsidRPr="006312B9" w:rsidRDefault="00F64604" w:rsidP="00F64604">
            <w:pPr>
              <w:rPr>
                <w:color w:val="000000"/>
                <w:sz w:val="18"/>
                <w:szCs w:val="18"/>
              </w:rPr>
            </w:pPr>
            <w:proofErr w:type="spellStart"/>
            <w:r w:rsidRPr="006312B9">
              <w:rPr>
                <w:color w:val="000000"/>
                <w:sz w:val="18"/>
                <w:szCs w:val="18"/>
              </w:rPr>
              <w:lastRenderedPageBreak/>
              <w:t>Öğretim</w:t>
            </w:r>
            <w:proofErr w:type="spellEnd"/>
            <w:r w:rsidRPr="006312B9">
              <w:rPr>
                <w:color w:val="000000"/>
                <w:sz w:val="18"/>
                <w:szCs w:val="18"/>
              </w:rPr>
              <w:t xml:space="preserve"> </w:t>
            </w:r>
            <w:proofErr w:type="spellStart"/>
            <w:r w:rsidRPr="006312B9">
              <w:rPr>
                <w:color w:val="000000"/>
                <w:sz w:val="18"/>
                <w:szCs w:val="18"/>
              </w:rPr>
              <w:t>Yöntem</w:t>
            </w:r>
            <w:proofErr w:type="spellEnd"/>
            <w:r w:rsidRPr="006312B9">
              <w:rPr>
                <w:color w:val="000000"/>
                <w:sz w:val="18"/>
                <w:szCs w:val="18"/>
              </w:rPr>
              <w:t xml:space="preserve"> </w:t>
            </w:r>
            <w:proofErr w:type="spellStart"/>
            <w:r w:rsidRPr="006312B9">
              <w:rPr>
                <w:color w:val="000000"/>
                <w:sz w:val="18"/>
                <w:szCs w:val="18"/>
              </w:rPr>
              <w:t>ve</w:t>
            </w:r>
            <w:proofErr w:type="spellEnd"/>
            <w:r w:rsidRPr="006312B9">
              <w:rPr>
                <w:color w:val="000000"/>
                <w:sz w:val="18"/>
                <w:szCs w:val="18"/>
              </w:rPr>
              <w:t xml:space="preserve"> </w:t>
            </w:r>
            <w:proofErr w:type="spellStart"/>
            <w:r w:rsidRPr="006312B9">
              <w:rPr>
                <w:color w:val="000000"/>
                <w:sz w:val="18"/>
                <w:szCs w:val="18"/>
              </w:rPr>
              <w:t>Teknikleri</w:t>
            </w:r>
            <w:proofErr w:type="spellEnd"/>
            <w:r w:rsidRPr="006312B9">
              <w:rPr>
                <w:color w:val="000000"/>
                <w:sz w:val="18"/>
                <w:szCs w:val="18"/>
              </w:rPr>
              <w:t xml:space="preserve"> (g)</w:t>
            </w:r>
          </w:p>
          <w:p w14:paraId="34A9D60F" w14:textId="77777777" w:rsidR="00F64604" w:rsidRPr="006312B9" w:rsidRDefault="00F64604" w:rsidP="00F64604">
            <w:pPr>
              <w:rPr>
                <w:color w:val="000000"/>
                <w:sz w:val="18"/>
                <w:szCs w:val="18"/>
              </w:rPr>
            </w:pPr>
            <w:r w:rsidRPr="006312B9">
              <w:rPr>
                <w:color w:val="000000"/>
                <w:sz w:val="18"/>
                <w:szCs w:val="18"/>
              </w:rPr>
              <w:t>Learning and teaching strategies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285CA9F" w14:textId="328B9F6F" w:rsidR="00F64604" w:rsidRPr="006312B9" w:rsidRDefault="00F64604" w:rsidP="00F64604">
            <w:pPr>
              <w:pBdr>
                <w:top w:val="none" w:sz="0" w:space="0" w:color="auto"/>
                <w:left w:val="none" w:sz="0" w:space="0" w:color="auto"/>
                <w:bottom w:val="none" w:sz="0" w:space="0" w:color="auto"/>
                <w:right w:val="none" w:sz="0" w:space="0" w:color="auto"/>
                <w:between w:val="none" w:sz="0" w:space="0" w:color="auto"/>
                <w:bar w:val="none" w:sz="0" w:color="auto"/>
              </w:pBdr>
              <w:ind w:left="14"/>
              <w:rPr>
                <w:color w:val="000000"/>
                <w:sz w:val="18"/>
                <w:szCs w:val="18"/>
              </w:rPr>
            </w:pPr>
            <w:r w:rsidRPr="006312B9">
              <w:rPr>
                <w:color w:val="000000"/>
                <w:sz w:val="18"/>
                <w:szCs w:val="18"/>
              </w:rPr>
              <w:t>Lecture</w:t>
            </w:r>
          </w:p>
        </w:tc>
      </w:tr>
      <w:tr w:rsidR="00F64604" w:rsidRPr="006312B9" w14:paraId="0374C188"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6965087" w14:textId="77777777" w:rsidR="00F64604" w:rsidRPr="006312B9" w:rsidRDefault="00F64604" w:rsidP="00F64604">
            <w:pPr>
              <w:rPr>
                <w:color w:val="000000"/>
                <w:sz w:val="18"/>
                <w:szCs w:val="18"/>
              </w:rPr>
            </w:pPr>
            <w:proofErr w:type="spellStart"/>
            <w:r w:rsidRPr="006312B9">
              <w:rPr>
                <w:color w:val="000000"/>
                <w:sz w:val="18"/>
                <w:szCs w:val="18"/>
              </w:rPr>
              <w:t>Dersi</w:t>
            </w:r>
            <w:proofErr w:type="spellEnd"/>
            <w:r w:rsidRPr="006312B9">
              <w:rPr>
                <w:color w:val="000000"/>
                <w:sz w:val="18"/>
                <w:szCs w:val="18"/>
              </w:rPr>
              <w:t xml:space="preserve"> </w:t>
            </w:r>
            <w:proofErr w:type="spellStart"/>
            <w:r w:rsidRPr="006312B9">
              <w:rPr>
                <w:color w:val="000000"/>
                <w:sz w:val="18"/>
                <w:szCs w:val="18"/>
              </w:rPr>
              <w:t>Verenler</w:t>
            </w:r>
            <w:proofErr w:type="spellEnd"/>
            <w:r w:rsidRPr="006312B9">
              <w:rPr>
                <w:color w:val="000000"/>
                <w:sz w:val="18"/>
                <w:szCs w:val="18"/>
              </w:rPr>
              <w:t>/</w:t>
            </w:r>
          </w:p>
          <w:p w14:paraId="5F9C2DA6" w14:textId="77777777" w:rsidR="00F64604" w:rsidRPr="006312B9" w:rsidRDefault="00F64604" w:rsidP="00F64604">
            <w:pPr>
              <w:rPr>
                <w:color w:val="000000"/>
                <w:sz w:val="18"/>
                <w:szCs w:val="18"/>
              </w:rPr>
            </w:pPr>
            <w:r w:rsidRPr="006312B9">
              <w:rPr>
                <w:color w:val="000000"/>
                <w:sz w:val="18"/>
                <w:szCs w:val="18"/>
              </w:rPr>
              <w:t>Instructors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59014A5" w14:textId="77777777" w:rsidR="00F64604" w:rsidRPr="006312B9" w:rsidRDefault="00F64604" w:rsidP="00F64604">
            <w:pPr>
              <w:rPr>
                <w:color w:val="000000"/>
                <w:sz w:val="18"/>
                <w:szCs w:val="18"/>
              </w:rPr>
            </w:pPr>
          </w:p>
        </w:tc>
      </w:tr>
      <w:tr w:rsidR="00F64604" w:rsidRPr="006312B9" w14:paraId="61F01463"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31312BBD" w14:textId="77777777" w:rsidR="00F64604" w:rsidRPr="006312B9" w:rsidRDefault="00F64604" w:rsidP="00F64604">
            <w:pPr>
              <w:rPr>
                <w:color w:val="000000"/>
                <w:sz w:val="18"/>
                <w:szCs w:val="18"/>
              </w:rPr>
            </w:pPr>
            <w:proofErr w:type="spellStart"/>
            <w:r w:rsidRPr="006312B9">
              <w:rPr>
                <w:color w:val="000000"/>
                <w:sz w:val="18"/>
                <w:szCs w:val="18"/>
              </w:rPr>
              <w:t>Dersin</w:t>
            </w:r>
            <w:proofErr w:type="spellEnd"/>
            <w:r w:rsidRPr="006312B9">
              <w:rPr>
                <w:color w:val="000000"/>
                <w:sz w:val="18"/>
                <w:szCs w:val="18"/>
              </w:rPr>
              <w:t xml:space="preserve"> </w:t>
            </w:r>
            <w:proofErr w:type="spellStart"/>
            <w:r w:rsidRPr="006312B9">
              <w:rPr>
                <w:color w:val="000000"/>
                <w:sz w:val="18"/>
                <w:szCs w:val="18"/>
              </w:rPr>
              <w:t>Yardımcıları</w:t>
            </w:r>
            <w:proofErr w:type="spellEnd"/>
          </w:p>
          <w:p w14:paraId="4667C761" w14:textId="77777777" w:rsidR="00F64604" w:rsidRPr="006312B9" w:rsidRDefault="00F64604" w:rsidP="00F64604">
            <w:pPr>
              <w:rPr>
                <w:color w:val="000000"/>
                <w:sz w:val="18"/>
                <w:szCs w:val="18"/>
              </w:rPr>
            </w:pPr>
            <w:r w:rsidRPr="006312B9">
              <w:rPr>
                <w:color w:val="000000"/>
                <w:sz w:val="18"/>
                <w:szCs w:val="18"/>
              </w:rPr>
              <w:t>Assistants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658A64A" w14:textId="04D37BF9" w:rsidR="00F64604" w:rsidRPr="006312B9" w:rsidRDefault="00F64604" w:rsidP="00F64604">
            <w:pPr>
              <w:rPr>
                <w:color w:val="000000"/>
                <w:sz w:val="18"/>
                <w:szCs w:val="18"/>
              </w:rPr>
            </w:pPr>
            <w:r w:rsidRPr="006312B9">
              <w:rPr>
                <w:color w:val="000000"/>
                <w:sz w:val="18"/>
                <w:szCs w:val="18"/>
              </w:rPr>
              <w:t>-</w:t>
            </w:r>
          </w:p>
        </w:tc>
      </w:tr>
      <w:tr w:rsidR="00F64604" w:rsidRPr="006312B9" w14:paraId="29589F41"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24AF9F2" w14:textId="77777777" w:rsidR="00F64604" w:rsidRPr="006312B9" w:rsidRDefault="00F64604" w:rsidP="00F64604">
            <w:pPr>
              <w:rPr>
                <w:color w:val="000000"/>
                <w:sz w:val="18"/>
                <w:szCs w:val="18"/>
              </w:rPr>
            </w:pPr>
            <w:proofErr w:type="spellStart"/>
            <w:r w:rsidRPr="006312B9">
              <w:rPr>
                <w:color w:val="000000"/>
                <w:sz w:val="18"/>
                <w:szCs w:val="18"/>
              </w:rPr>
              <w:t>Dersin</w:t>
            </w:r>
            <w:proofErr w:type="spellEnd"/>
            <w:r w:rsidRPr="006312B9">
              <w:rPr>
                <w:color w:val="000000"/>
                <w:sz w:val="18"/>
                <w:szCs w:val="18"/>
              </w:rPr>
              <w:t xml:space="preserve"> </w:t>
            </w:r>
            <w:proofErr w:type="spellStart"/>
            <w:r w:rsidRPr="006312B9">
              <w:rPr>
                <w:color w:val="000000"/>
                <w:sz w:val="18"/>
                <w:szCs w:val="18"/>
              </w:rPr>
              <w:t>Staj</w:t>
            </w:r>
            <w:proofErr w:type="spellEnd"/>
            <w:r w:rsidRPr="006312B9">
              <w:rPr>
                <w:color w:val="000000"/>
                <w:sz w:val="18"/>
                <w:szCs w:val="18"/>
              </w:rPr>
              <w:t xml:space="preserve"> Durumu</w:t>
            </w:r>
          </w:p>
          <w:p w14:paraId="2163ACE8" w14:textId="77777777" w:rsidR="00F64604" w:rsidRPr="006312B9" w:rsidRDefault="00F64604" w:rsidP="00F64604">
            <w:pPr>
              <w:rPr>
                <w:color w:val="000000"/>
                <w:sz w:val="18"/>
                <w:szCs w:val="18"/>
              </w:rPr>
            </w:pPr>
            <w:r w:rsidRPr="006312B9">
              <w:rPr>
                <w:color w:val="000000"/>
                <w:sz w:val="18"/>
                <w:szCs w:val="18"/>
              </w:rPr>
              <w:t>Work Placements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ECFAA7" w14:textId="65A3EECE" w:rsidR="00F64604" w:rsidRPr="006312B9" w:rsidRDefault="00F64604" w:rsidP="00F64604">
            <w:pPr>
              <w:rPr>
                <w:color w:val="000000"/>
                <w:sz w:val="18"/>
                <w:szCs w:val="18"/>
              </w:rPr>
            </w:pPr>
            <w:r w:rsidRPr="006312B9">
              <w:rPr>
                <w:color w:val="000000"/>
                <w:sz w:val="18"/>
                <w:szCs w:val="18"/>
              </w:rPr>
              <w:t>-</w:t>
            </w:r>
          </w:p>
        </w:tc>
      </w:tr>
    </w:tbl>
    <w:p w14:paraId="47E23823" w14:textId="77777777" w:rsidR="00615A81" w:rsidRPr="006312B9" w:rsidRDefault="00615A81" w:rsidP="00615A81">
      <w:pPr>
        <w:rPr>
          <w:sz w:val="20"/>
          <w:szCs w:val="20"/>
        </w:rPr>
      </w:pPr>
    </w:p>
    <w:p w14:paraId="4C90610B" w14:textId="77777777" w:rsidR="00615A81" w:rsidRPr="006312B9" w:rsidRDefault="00615A81" w:rsidP="00615A81">
      <w:pPr>
        <w:rPr>
          <w:sz w:val="20"/>
          <w:szCs w:val="20"/>
        </w:rPr>
      </w:pPr>
      <w:proofErr w:type="spellStart"/>
      <w:r w:rsidRPr="006312B9">
        <w:rPr>
          <w:i/>
          <w:sz w:val="20"/>
          <w:szCs w:val="20"/>
          <w:vertAlign w:val="superscript"/>
        </w:rPr>
        <w:t>a</w:t>
      </w:r>
      <w:r w:rsidRPr="006312B9">
        <w:rPr>
          <w:i/>
          <w:sz w:val="20"/>
          <w:szCs w:val="20"/>
        </w:rPr>
        <w:t>Dersin</w:t>
      </w:r>
      <w:proofErr w:type="spellEnd"/>
      <w:r w:rsidRPr="006312B9">
        <w:rPr>
          <w:i/>
          <w:sz w:val="20"/>
          <w:szCs w:val="20"/>
        </w:rPr>
        <w:t xml:space="preserve"> </w:t>
      </w:r>
      <w:proofErr w:type="spellStart"/>
      <w:proofErr w:type="gramStart"/>
      <w:r w:rsidRPr="006312B9">
        <w:rPr>
          <w:i/>
          <w:sz w:val="20"/>
          <w:szCs w:val="20"/>
        </w:rPr>
        <w:t>düzeyini;</w:t>
      </w:r>
      <w:r w:rsidRPr="006312B9">
        <w:rPr>
          <w:sz w:val="20"/>
          <w:szCs w:val="20"/>
        </w:rPr>
        <w:t>Ön</w:t>
      </w:r>
      <w:proofErr w:type="spellEnd"/>
      <w:proofErr w:type="gramEnd"/>
      <w:r w:rsidRPr="006312B9">
        <w:rPr>
          <w:sz w:val="20"/>
          <w:szCs w:val="20"/>
        </w:rPr>
        <w:t xml:space="preserve"> </w:t>
      </w:r>
      <w:proofErr w:type="spellStart"/>
      <w:r w:rsidRPr="006312B9">
        <w:rPr>
          <w:sz w:val="20"/>
          <w:szCs w:val="20"/>
        </w:rPr>
        <w:t>Lisans</w:t>
      </w:r>
      <w:proofErr w:type="spellEnd"/>
      <w:r w:rsidRPr="006312B9">
        <w:rPr>
          <w:sz w:val="20"/>
          <w:szCs w:val="20"/>
        </w:rPr>
        <w:t xml:space="preserve">, </w:t>
      </w:r>
      <w:proofErr w:type="spellStart"/>
      <w:r w:rsidRPr="006312B9">
        <w:rPr>
          <w:sz w:val="20"/>
          <w:szCs w:val="20"/>
        </w:rPr>
        <w:t>Lisans</w:t>
      </w:r>
      <w:proofErr w:type="spellEnd"/>
      <w:r w:rsidRPr="006312B9">
        <w:rPr>
          <w:sz w:val="20"/>
          <w:szCs w:val="20"/>
        </w:rPr>
        <w:t xml:space="preserve">, </w:t>
      </w:r>
      <w:proofErr w:type="spellStart"/>
      <w:r w:rsidRPr="006312B9">
        <w:rPr>
          <w:sz w:val="20"/>
          <w:szCs w:val="20"/>
        </w:rPr>
        <w:t>Yüksek</w:t>
      </w:r>
      <w:proofErr w:type="spellEnd"/>
      <w:r w:rsidRPr="006312B9">
        <w:rPr>
          <w:sz w:val="20"/>
          <w:szCs w:val="20"/>
        </w:rPr>
        <w:t xml:space="preserve"> </w:t>
      </w:r>
      <w:proofErr w:type="spellStart"/>
      <w:r w:rsidRPr="006312B9">
        <w:rPr>
          <w:sz w:val="20"/>
          <w:szCs w:val="20"/>
        </w:rPr>
        <w:t>Lisans</w:t>
      </w:r>
      <w:proofErr w:type="spellEnd"/>
      <w:r w:rsidRPr="006312B9">
        <w:rPr>
          <w:sz w:val="20"/>
          <w:szCs w:val="20"/>
        </w:rPr>
        <w:t xml:space="preserve">, </w:t>
      </w:r>
      <w:proofErr w:type="spellStart"/>
      <w:r w:rsidRPr="006312B9">
        <w:rPr>
          <w:sz w:val="20"/>
          <w:szCs w:val="20"/>
        </w:rPr>
        <w:t>Doktora</w:t>
      </w:r>
      <w:proofErr w:type="spellEnd"/>
      <w:r w:rsidRPr="006312B9">
        <w:rPr>
          <w:sz w:val="20"/>
          <w:szCs w:val="20"/>
        </w:rPr>
        <w:t xml:space="preserve"> </w:t>
      </w:r>
      <w:proofErr w:type="spellStart"/>
      <w:r w:rsidRPr="006312B9">
        <w:rPr>
          <w:sz w:val="20"/>
          <w:szCs w:val="20"/>
        </w:rPr>
        <w:t>olarak</w:t>
      </w:r>
      <w:proofErr w:type="spellEnd"/>
      <w:r w:rsidRPr="006312B9">
        <w:rPr>
          <w:sz w:val="20"/>
          <w:szCs w:val="20"/>
        </w:rPr>
        <w:t xml:space="preserve"> </w:t>
      </w:r>
      <w:proofErr w:type="spellStart"/>
      <w:r w:rsidRPr="006312B9">
        <w:rPr>
          <w:sz w:val="20"/>
          <w:szCs w:val="20"/>
        </w:rPr>
        <w:t>belirtiniz</w:t>
      </w:r>
      <w:proofErr w:type="spellEnd"/>
      <w:r w:rsidRPr="006312B9">
        <w:rPr>
          <w:sz w:val="20"/>
          <w:szCs w:val="20"/>
        </w:rPr>
        <w:t>.</w:t>
      </w:r>
    </w:p>
    <w:p w14:paraId="59E7C407" w14:textId="77777777" w:rsidR="00615A81" w:rsidRPr="006312B9" w:rsidRDefault="00615A81" w:rsidP="00615A81">
      <w:pPr>
        <w:rPr>
          <w:sz w:val="20"/>
          <w:szCs w:val="20"/>
        </w:rPr>
      </w:pPr>
      <w:proofErr w:type="spellStart"/>
      <w:r w:rsidRPr="006312B9">
        <w:rPr>
          <w:i/>
          <w:sz w:val="20"/>
          <w:szCs w:val="20"/>
          <w:vertAlign w:val="superscript"/>
        </w:rPr>
        <w:t>b</w:t>
      </w:r>
      <w:r w:rsidRPr="006312B9">
        <w:rPr>
          <w:i/>
          <w:sz w:val="20"/>
          <w:szCs w:val="20"/>
        </w:rPr>
        <w:t>Dersin</w:t>
      </w:r>
      <w:proofErr w:type="spellEnd"/>
      <w:r w:rsidRPr="006312B9">
        <w:rPr>
          <w:i/>
          <w:sz w:val="20"/>
          <w:szCs w:val="20"/>
        </w:rPr>
        <w:t xml:space="preserve"> </w:t>
      </w:r>
      <w:proofErr w:type="spellStart"/>
      <w:r w:rsidRPr="006312B9">
        <w:rPr>
          <w:i/>
          <w:sz w:val="20"/>
          <w:szCs w:val="20"/>
        </w:rPr>
        <w:t>verilme</w:t>
      </w:r>
      <w:proofErr w:type="spellEnd"/>
      <w:r w:rsidRPr="006312B9">
        <w:rPr>
          <w:i/>
          <w:sz w:val="20"/>
          <w:szCs w:val="20"/>
        </w:rPr>
        <w:t xml:space="preserve"> </w:t>
      </w:r>
      <w:proofErr w:type="spellStart"/>
      <w:r w:rsidRPr="006312B9">
        <w:rPr>
          <w:i/>
          <w:sz w:val="20"/>
          <w:szCs w:val="20"/>
        </w:rPr>
        <w:t>şekli</w:t>
      </w:r>
      <w:proofErr w:type="spellEnd"/>
      <w:r w:rsidRPr="006312B9">
        <w:rPr>
          <w:sz w:val="20"/>
          <w:szCs w:val="20"/>
        </w:rPr>
        <w:t xml:space="preserve">: </w:t>
      </w:r>
      <w:proofErr w:type="spellStart"/>
      <w:r w:rsidRPr="006312B9">
        <w:rPr>
          <w:sz w:val="20"/>
          <w:szCs w:val="20"/>
        </w:rPr>
        <w:t>yüz</w:t>
      </w:r>
      <w:proofErr w:type="spellEnd"/>
      <w:r w:rsidRPr="006312B9">
        <w:rPr>
          <w:sz w:val="20"/>
          <w:szCs w:val="20"/>
        </w:rPr>
        <w:t xml:space="preserve"> </w:t>
      </w:r>
      <w:proofErr w:type="spellStart"/>
      <w:r w:rsidRPr="006312B9">
        <w:rPr>
          <w:sz w:val="20"/>
          <w:szCs w:val="20"/>
        </w:rPr>
        <w:t>yüze</w:t>
      </w:r>
      <w:proofErr w:type="spellEnd"/>
      <w:r w:rsidRPr="006312B9">
        <w:rPr>
          <w:sz w:val="20"/>
          <w:szCs w:val="20"/>
        </w:rPr>
        <w:t xml:space="preserve"> </w:t>
      </w:r>
      <w:proofErr w:type="spellStart"/>
      <w:r w:rsidRPr="006312B9">
        <w:rPr>
          <w:sz w:val="20"/>
          <w:szCs w:val="20"/>
        </w:rPr>
        <w:t>veya</w:t>
      </w:r>
      <w:proofErr w:type="spellEnd"/>
      <w:r w:rsidRPr="006312B9">
        <w:rPr>
          <w:sz w:val="20"/>
          <w:szCs w:val="20"/>
        </w:rPr>
        <w:t xml:space="preserve"> </w:t>
      </w:r>
      <w:proofErr w:type="spellStart"/>
      <w:r w:rsidRPr="006312B9">
        <w:rPr>
          <w:sz w:val="20"/>
          <w:szCs w:val="20"/>
        </w:rPr>
        <w:t>uzaktan</w:t>
      </w:r>
      <w:proofErr w:type="spellEnd"/>
      <w:r w:rsidRPr="006312B9">
        <w:rPr>
          <w:sz w:val="20"/>
          <w:szCs w:val="20"/>
        </w:rPr>
        <w:t xml:space="preserve"> </w:t>
      </w:r>
      <w:proofErr w:type="spellStart"/>
      <w:r w:rsidRPr="006312B9">
        <w:rPr>
          <w:sz w:val="20"/>
          <w:szCs w:val="20"/>
        </w:rPr>
        <w:t>eğitim</w:t>
      </w:r>
      <w:proofErr w:type="spellEnd"/>
    </w:p>
    <w:p w14:paraId="2B582300" w14:textId="77777777" w:rsidR="00615A81" w:rsidRPr="006312B9" w:rsidRDefault="00615A81" w:rsidP="00615A81">
      <w:pPr>
        <w:rPr>
          <w:i/>
          <w:sz w:val="20"/>
          <w:szCs w:val="20"/>
        </w:rPr>
      </w:pPr>
      <w:proofErr w:type="spellStart"/>
      <w:r w:rsidRPr="006312B9">
        <w:rPr>
          <w:i/>
          <w:sz w:val="20"/>
          <w:szCs w:val="20"/>
          <w:vertAlign w:val="superscript"/>
        </w:rPr>
        <w:t>c</w:t>
      </w:r>
      <w:r w:rsidRPr="006312B9">
        <w:rPr>
          <w:i/>
          <w:sz w:val="20"/>
          <w:szCs w:val="20"/>
        </w:rPr>
        <w:t>Dersin</w:t>
      </w:r>
      <w:proofErr w:type="spellEnd"/>
      <w:r w:rsidRPr="006312B9">
        <w:rPr>
          <w:i/>
          <w:sz w:val="20"/>
          <w:szCs w:val="20"/>
        </w:rPr>
        <w:t xml:space="preserve"> </w:t>
      </w:r>
      <w:proofErr w:type="spellStart"/>
      <w:r w:rsidRPr="006312B9">
        <w:rPr>
          <w:i/>
          <w:sz w:val="20"/>
          <w:szCs w:val="20"/>
        </w:rPr>
        <w:t>türü</w:t>
      </w:r>
      <w:proofErr w:type="spellEnd"/>
      <w:r w:rsidRPr="006312B9">
        <w:rPr>
          <w:i/>
          <w:sz w:val="20"/>
          <w:szCs w:val="20"/>
        </w:rPr>
        <w:t xml:space="preserve">: </w:t>
      </w:r>
      <w:proofErr w:type="spellStart"/>
      <w:r w:rsidRPr="006312B9">
        <w:rPr>
          <w:sz w:val="20"/>
          <w:szCs w:val="20"/>
        </w:rPr>
        <w:t>Zorunlu</w:t>
      </w:r>
      <w:proofErr w:type="spellEnd"/>
      <w:r w:rsidRPr="006312B9">
        <w:rPr>
          <w:sz w:val="20"/>
          <w:szCs w:val="20"/>
        </w:rPr>
        <w:t xml:space="preserve"> </w:t>
      </w:r>
      <w:proofErr w:type="spellStart"/>
      <w:r w:rsidRPr="006312B9">
        <w:rPr>
          <w:sz w:val="20"/>
          <w:szCs w:val="20"/>
        </w:rPr>
        <w:t>veya</w:t>
      </w:r>
      <w:proofErr w:type="spellEnd"/>
      <w:r w:rsidRPr="006312B9">
        <w:rPr>
          <w:sz w:val="20"/>
          <w:szCs w:val="20"/>
        </w:rPr>
        <w:t xml:space="preserve"> </w:t>
      </w:r>
      <w:proofErr w:type="spellStart"/>
      <w:r w:rsidRPr="006312B9">
        <w:rPr>
          <w:sz w:val="20"/>
          <w:szCs w:val="20"/>
        </w:rPr>
        <w:t>Seçmeli</w:t>
      </w:r>
      <w:proofErr w:type="spellEnd"/>
    </w:p>
    <w:p w14:paraId="6F438466" w14:textId="77777777" w:rsidR="00615A81" w:rsidRPr="006312B9" w:rsidRDefault="00615A81" w:rsidP="00615A81">
      <w:pPr>
        <w:rPr>
          <w:sz w:val="20"/>
          <w:szCs w:val="20"/>
        </w:rPr>
      </w:pPr>
      <w:proofErr w:type="spellStart"/>
      <w:r w:rsidRPr="006312B9">
        <w:rPr>
          <w:i/>
          <w:sz w:val="20"/>
          <w:szCs w:val="20"/>
          <w:vertAlign w:val="superscript"/>
        </w:rPr>
        <w:t>d</w:t>
      </w:r>
      <w:r w:rsidRPr="006312B9">
        <w:rPr>
          <w:i/>
          <w:sz w:val="20"/>
          <w:szCs w:val="20"/>
        </w:rPr>
        <w:t>Dersin</w:t>
      </w:r>
      <w:proofErr w:type="spellEnd"/>
      <w:r w:rsidRPr="006312B9">
        <w:rPr>
          <w:i/>
          <w:sz w:val="20"/>
          <w:szCs w:val="20"/>
        </w:rPr>
        <w:t xml:space="preserve"> </w:t>
      </w:r>
      <w:proofErr w:type="spellStart"/>
      <w:r w:rsidRPr="006312B9">
        <w:rPr>
          <w:i/>
          <w:sz w:val="20"/>
          <w:szCs w:val="20"/>
        </w:rPr>
        <w:t>amacı</w:t>
      </w:r>
      <w:proofErr w:type="spellEnd"/>
      <w:r w:rsidRPr="006312B9">
        <w:rPr>
          <w:i/>
          <w:sz w:val="20"/>
          <w:szCs w:val="20"/>
        </w:rPr>
        <w:t xml:space="preserve">: </w:t>
      </w:r>
      <w:proofErr w:type="spellStart"/>
      <w:r w:rsidRPr="006312B9">
        <w:rPr>
          <w:sz w:val="20"/>
          <w:szCs w:val="20"/>
        </w:rPr>
        <w:t>Dersle</w:t>
      </w:r>
      <w:proofErr w:type="spellEnd"/>
      <w:r w:rsidRPr="006312B9">
        <w:rPr>
          <w:sz w:val="20"/>
          <w:szCs w:val="20"/>
        </w:rPr>
        <w:t xml:space="preserve"> </w:t>
      </w:r>
      <w:proofErr w:type="spellStart"/>
      <w:r w:rsidRPr="006312B9">
        <w:rPr>
          <w:sz w:val="20"/>
          <w:szCs w:val="20"/>
        </w:rPr>
        <w:t>öğrenciye</w:t>
      </w:r>
      <w:proofErr w:type="spellEnd"/>
      <w:r w:rsidRPr="006312B9">
        <w:rPr>
          <w:sz w:val="20"/>
          <w:szCs w:val="20"/>
        </w:rPr>
        <w:t xml:space="preserve"> </w:t>
      </w:r>
      <w:proofErr w:type="spellStart"/>
      <w:r w:rsidRPr="006312B9">
        <w:rPr>
          <w:sz w:val="20"/>
          <w:szCs w:val="20"/>
        </w:rPr>
        <w:t>kazandırmak</w:t>
      </w:r>
      <w:proofErr w:type="spellEnd"/>
      <w:r w:rsidRPr="006312B9">
        <w:rPr>
          <w:sz w:val="20"/>
          <w:szCs w:val="20"/>
        </w:rPr>
        <w:t xml:space="preserve"> </w:t>
      </w:r>
      <w:proofErr w:type="spellStart"/>
      <w:r w:rsidRPr="006312B9">
        <w:rPr>
          <w:sz w:val="20"/>
          <w:szCs w:val="20"/>
        </w:rPr>
        <w:t>istediği</w:t>
      </w:r>
      <w:proofErr w:type="spellEnd"/>
      <w:r w:rsidRPr="006312B9">
        <w:rPr>
          <w:sz w:val="20"/>
          <w:szCs w:val="20"/>
        </w:rPr>
        <w:t xml:space="preserve"> </w:t>
      </w:r>
      <w:proofErr w:type="spellStart"/>
      <w:r w:rsidRPr="006312B9">
        <w:rPr>
          <w:sz w:val="20"/>
          <w:szCs w:val="20"/>
        </w:rPr>
        <w:t>hedefleri</w:t>
      </w:r>
      <w:proofErr w:type="spellEnd"/>
      <w:r w:rsidRPr="006312B9">
        <w:rPr>
          <w:sz w:val="20"/>
          <w:szCs w:val="20"/>
        </w:rPr>
        <w:t xml:space="preserve"> </w:t>
      </w:r>
      <w:proofErr w:type="spellStart"/>
      <w:r w:rsidRPr="006312B9">
        <w:rPr>
          <w:sz w:val="20"/>
          <w:szCs w:val="20"/>
        </w:rPr>
        <w:t>ifade</w:t>
      </w:r>
      <w:proofErr w:type="spellEnd"/>
      <w:r w:rsidRPr="006312B9">
        <w:rPr>
          <w:sz w:val="20"/>
          <w:szCs w:val="20"/>
        </w:rPr>
        <w:t xml:space="preserve"> </w:t>
      </w:r>
      <w:proofErr w:type="spellStart"/>
      <w:r w:rsidRPr="006312B9">
        <w:rPr>
          <w:sz w:val="20"/>
          <w:szCs w:val="20"/>
        </w:rPr>
        <w:t>eden</w:t>
      </w:r>
      <w:proofErr w:type="spellEnd"/>
      <w:r w:rsidRPr="006312B9">
        <w:rPr>
          <w:sz w:val="20"/>
          <w:szCs w:val="20"/>
        </w:rPr>
        <w:t xml:space="preserve"> </w:t>
      </w:r>
      <w:proofErr w:type="spellStart"/>
      <w:r w:rsidRPr="006312B9">
        <w:rPr>
          <w:sz w:val="20"/>
          <w:szCs w:val="20"/>
        </w:rPr>
        <w:t>birkaç</w:t>
      </w:r>
      <w:proofErr w:type="spellEnd"/>
      <w:r w:rsidRPr="006312B9">
        <w:rPr>
          <w:sz w:val="20"/>
          <w:szCs w:val="20"/>
        </w:rPr>
        <w:t xml:space="preserve"> </w:t>
      </w:r>
      <w:proofErr w:type="spellStart"/>
      <w:r w:rsidRPr="006312B9">
        <w:rPr>
          <w:sz w:val="20"/>
          <w:szCs w:val="20"/>
        </w:rPr>
        <w:t>cümle</w:t>
      </w:r>
      <w:proofErr w:type="spellEnd"/>
      <w:r w:rsidRPr="006312B9">
        <w:rPr>
          <w:sz w:val="20"/>
          <w:szCs w:val="20"/>
        </w:rPr>
        <w:t xml:space="preserve"> </w:t>
      </w:r>
      <w:proofErr w:type="spellStart"/>
      <w:r w:rsidRPr="006312B9">
        <w:rPr>
          <w:sz w:val="20"/>
          <w:szCs w:val="20"/>
        </w:rPr>
        <w:t>ile</w:t>
      </w:r>
      <w:proofErr w:type="spellEnd"/>
      <w:r w:rsidRPr="006312B9">
        <w:rPr>
          <w:sz w:val="20"/>
          <w:szCs w:val="20"/>
        </w:rPr>
        <w:t xml:space="preserve"> </w:t>
      </w:r>
      <w:proofErr w:type="spellStart"/>
      <w:r w:rsidRPr="006312B9">
        <w:rPr>
          <w:sz w:val="20"/>
          <w:szCs w:val="20"/>
        </w:rPr>
        <w:t>yazınız</w:t>
      </w:r>
      <w:proofErr w:type="spellEnd"/>
    </w:p>
    <w:p w14:paraId="0C3B2F40" w14:textId="77777777" w:rsidR="00615A81" w:rsidRPr="006312B9" w:rsidRDefault="00615A81" w:rsidP="00615A81">
      <w:pPr>
        <w:rPr>
          <w:i/>
          <w:sz w:val="20"/>
          <w:szCs w:val="20"/>
        </w:rPr>
      </w:pPr>
      <w:proofErr w:type="spellStart"/>
      <w:r w:rsidRPr="006312B9">
        <w:rPr>
          <w:i/>
          <w:sz w:val="20"/>
          <w:szCs w:val="20"/>
          <w:vertAlign w:val="superscript"/>
        </w:rPr>
        <w:t>e</w:t>
      </w:r>
      <w:r w:rsidRPr="006312B9">
        <w:rPr>
          <w:i/>
          <w:sz w:val="20"/>
          <w:szCs w:val="20"/>
        </w:rPr>
        <w:t>Dersin</w:t>
      </w:r>
      <w:proofErr w:type="spellEnd"/>
      <w:r w:rsidRPr="006312B9">
        <w:rPr>
          <w:i/>
          <w:sz w:val="20"/>
          <w:szCs w:val="20"/>
        </w:rPr>
        <w:t xml:space="preserve"> </w:t>
      </w:r>
      <w:proofErr w:type="spellStart"/>
      <w:proofErr w:type="gramStart"/>
      <w:r w:rsidRPr="006312B9">
        <w:rPr>
          <w:i/>
          <w:sz w:val="20"/>
          <w:szCs w:val="20"/>
        </w:rPr>
        <w:t>içeriği:</w:t>
      </w:r>
      <w:r w:rsidRPr="006312B9">
        <w:rPr>
          <w:sz w:val="20"/>
          <w:szCs w:val="20"/>
        </w:rPr>
        <w:t>Dersin</w:t>
      </w:r>
      <w:proofErr w:type="spellEnd"/>
      <w:proofErr w:type="gramEnd"/>
      <w:r w:rsidRPr="006312B9">
        <w:rPr>
          <w:sz w:val="20"/>
          <w:szCs w:val="20"/>
        </w:rPr>
        <w:t xml:space="preserve"> </w:t>
      </w:r>
      <w:proofErr w:type="spellStart"/>
      <w:r w:rsidRPr="006312B9">
        <w:rPr>
          <w:sz w:val="20"/>
          <w:szCs w:val="20"/>
        </w:rPr>
        <w:t>amacı</w:t>
      </w:r>
      <w:proofErr w:type="spellEnd"/>
      <w:r w:rsidRPr="006312B9">
        <w:rPr>
          <w:sz w:val="20"/>
          <w:szCs w:val="20"/>
        </w:rPr>
        <w:t xml:space="preserve"> </w:t>
      </w:r>
      <w:proofErr w:type="spellStart"/>
      <w:r w:rsidRPr="006312B9">
        <w:rPr>
          <w:sz w:val="20"/>
          <w:szCs w:val="20"/>
        </w:rPr>
        <w:t>ve</w:t>
      </w:r>
      <w:proofErr w:type="spellEnd"/>
      <w:r w:rsidRPr="006312B9">
        <w:rPr>
          <w:sz w:val="20"/>
          <w:szCs w:val="20"/>
        </w:rPr>
        <w:t xml:space="preserve"> </w:t>
      </w:r>
      <w:proofErr w:type="spellStart"/>
      <w:r w:rsidRPr="006312B9">
        <w:rPr>
          <w:sz w:val="20"/>
          <w:szCs w:val="20"/>
        </w:rPr>
        <w:t>derste</w:t>
      </w:r>
      <w:proofErr w:type="spellEnd"/>
      <w:r w:rsidRPr="006312B9">
        <w:rPr>
          <w:sz w:val="20"/>
          <w:szCs w:val="20"/>
        </w:rPr>
        <w:t xml:space="preserve"> </w:t>
      </w:r>
      <w:proofErr w:type="spellStart"/>
      <w:r w:rsidRPr="006312B9">
        <w:rPr>
          <w:sz w:val="20"/>
          <w:szCs w:val="20"/>
        </w:rPr>
        <w:t>işlenecek</w:t>
      </w:r>
      <w:proofErr w:type="spellEnd"/>
      <w:r w:rsidRPr="006312B9">
        <w:rPr>
          <w:sz w:val="20"/>
          <w:szCs w:val="20"/>
        </w:rPr>
        <w:t xml:space="preserve"> </w:t>
      </w:r>
      <w:proofErr w:type="spellStart"/>
      <w:r w:rsidRPr="006312B9">
        <w:rPr>
          <w:sz w:val="20"/>
          <w:szCs w:val="20"/>
        </w:rPr>
        <w:t>konulardan</w:t>
      </w:r>
      <w:proofErr w:type="spellEnd"/>
      <w:r w:rsidRPr="006312B9">
        <w:rPr>
          <w:sz w:val="20"/>
          <w:szCs w:val="20"/>
        </w:rPr>
        <w:t xml:space="preserve"> </w:t>
      </w:r>
      <w:proofErr w:type="spellStart"/>
      <w:r w:rsidRPr="006312B9">
        <w:rPr>
          <w:sz w:val="20"/>
          <w:szCs w:val="20"/>
        </w:rPr>
        <w:t>yola</w:t>
      </w:r>
      <w:proofErr w:type="spellEnd"/>
      <w:r w:rsidRPr="006312B9">
        <w:rPr>
          <w:sz w:val="20"/>
          <w:szCs w:val="20"/>
        </w:rPr>
        <w:t xml:space="preserve"> </w:t>
      </w:r>
      <w:proofErr w:type="spellStart"/>
      <w:r w:rsidRPr="006312B9">
        <w:rPr>
          <w:sz w:val="20"/>
          <w:szCs w:val="20"/>
        </w:rPr>
        <w:t>çıkarak</w:t>
      </w:r>
      <w:proofErr w:type="spellEnd"/>
      <w:r w:rsidRPr="006312B9">
        <w:rPr>
          <w:sz w:val="20"/>
          <w:szCs w:val="20"/>
        </w:rPr>
        <w:t xml:space="preserve"> </w:t>
      </w:r>
      <w:proofErr w:type="spellStart"/>
      <w:r w:rsidRPr="006312B9">
        <w:rPr>
          <w:sz w:val="20"/>
          <w:szCs w:val="20"/>
        </w:rPr>
        <w:t>birkaç</w:t>
      </w:r>
      <w:proofErr w:type="spellEnd"/>
      <w:r w:rsidRPr="006312B9">
        <w:rPr>
          <w:sz w:val="20"/>
          <w:szCs w:val="20"/>
        </w:rPr>
        <w:t xml:space="preserve"> </w:t>
      </w:r>
      <w:proofErr w:type="spellStart"/>
      <w:r w:rsidRPr="006312B9">
        <w:rPr>
          <w:sz w:val="20"/>
          <w:szCs w:val="20"/>
        </w:rPr>
        <w:t>cümlelik</w:t>
      </w:r>
      <w:proofErr w:type="spellEnd"/>
      <w:r w:rsidRPr="006312B9">
        <w:rPr>
          <w:sz w:val="20"/>
          <w:szCs w:val="20"/>
        </w:rPr>
        <w:t xml:space="preserve"> </w:t>
      </w:r>
      <w:proofErr w:type="spellStart"/>
      <w:r w:rsidRPr="006312B9">
        <w:rPr>
          <w:sz w:val="20"/>
          <w:szCs w:val="20"/>
        </w:rPr>
        <w:t>kısa</w:t>
      </w:r>
      <w:proofErr w:type="spellEnd"/>
      <w:r w:rsidRPr="006312B9">
        <w:rPr>
          <w:sz w:val="20"/>
          <w:szCs w:val="20"/>
        </w:rPr>
        <w:t xml:space="preserve"> </w:t>
      </w:r>
      <w:proofErr w:type="spellStart"/>
      <w:r w:rsidRPr="006312B9">
        <w:rPr>
          <w:sz w:val="20"/>
          <w:szCs w:val="20"/>
        </w:rPr>
        <w:t>bir</w:t>
      </w:r>
      <w:proofErr w:type="spellEnd"/>
      <w:r w:rsidRPr="006312B9">
        <w:rPr>
          <w:sz w:val="20"/>
          <w:szCs w:val="20"/>
        </w:rPr>
        <w:t xml:space="preserve"> </w:t>
      </w:r>
      <w:proofErr w:type="spellStart"/>
      <w:r w:rsidRPr="006312B9">
        <w:rPr>
          <w:sz w:val="20"/>
          <w:szCs w:val="20"/>
        </w:rPr>
        <w:t>tanım</w:t>
      </w:r>
      <w:proofErr w:type="spellEnd"/>
      <w:r w:rsidRPr="006312B9">
        <w:rPr>
          <w:sz w:val="20"/>
          <w:szCs w:val="20"/>
        </w:rPr>
        <w:t xml:space="preserve"> </w:t>
      </w:r>
      <w:proofErr w:type="spellStart"/>
      <w:r w:rsidRPr="006312B9">
        <w:rPr>
          <w:sz w:val="20"/>
          <w:szCs w:val="20"/>
        </w:rPr>
        <w:t>yazınız</w:t>
      </w:r>
      <w:proofErr w:type="spellEnd"/>
      <w:r w:rsidRPr="006312B9">
        <w:rPr>
          <w:sz w:val="20"/>
          <w:szCs w:val="20"/>
        </w:rPr>
        <w:t>.</w:t>
      </w:r>
    </w:p>
    <w:p w14:paraId="559056D5" w14:textId="77777777" w:rsidR="00615A81" w:rsidRPr="006312B9" w:rsidRDefault="00615A81" w:rsidP="00615A81">
      <w:pPr>
        <w:rPr>
          <w:sz w:val="20"/>
          <w:szCs w:val="20"/>
        </w:rPr>
      </w:pPr>
      <w:proofErr w:type="spellStart"/>
      <w:r w:rsidRPr="006312B9">
        <w:rPr>
          <w:i/>
          <w:sz w:val="20"/>
          <w:szCs w:val="20"/>
          <w:vertAlign w:val="superscript"/>
        </w:rPr>
        <w:t>f</w:t>
      </w:r>
      <w:r w:rsidRPr="006312B9">
        <w:rPr>
          <w:i/>
          <w:sz w:val="20"/>
          <w:szCs w:val="20"/>
        </w:rPr>
        <w:t>Dersin</w:t>
      </w:r>
      <w:proofErr w:type="spellEnd"/>
      <w:r w:rsidRPr="006312B9">
        <w:rPr>
          <w:i/>
          <w:sz w:val="20"/>
          <w:szCs w:val="20"/>
        </w:rPr>
        <w:t xml:space="preserve"> </w:t>
      </w:r>
      <w:proofErr w:type="spellStart"/>
      <w:r w:rsidRPr="006312B9">
        <w:rPr>
          <w:i/>
          <w:sz w:val="20"/>
          <w:szCs w:val="20"/>
        </w:rPr>
        <w:t>Öğrenme</w:t>
      </w:r>
      <w:proofErr w:type="spellEnd"/>
      <w:r w:rsidRPr="006312B9">
        <w:rPr>
          <w:i/>
          <w:sz w:val="20"/>
          <w:szCs w:val="20"/>
        </w:rPr>
        <w:t xml:space="preserve"> </w:t>
      </w:r>
      <w:proofErr w:type="spellStart"/>
      <w:r w:rsidRPr="006312B9">
        <w:rPr>
          <w:i/>
          <w:sz w:val="20"/>
          <w:szCs w:val="20"/>
        </w:rPr>
        <w:t>Çıktıları</w:t>
      </w:r>
      <w:proofErr w:type="spellEnd"/>
      <w:r w:rsidRPr="006312B9">
        <w:rPr>
          <w:i/>
          <w:sz w:val="20"/>
          <w:szCs w:val="20"/>
        </w:rPr>
        <w:t xml:space="preserve">: </w:t>
      </w:r>
      <w:r w:rsidRPr="006312B9">
        <w:rPr>
          <w:sz w:val="20"/>
          <w:szCs w:val="20"/>
        </w:rPr>
        <w:t xml:space="preserve">Bu </w:t>
      </w:r>
      <w:proofErr w:type="spellStart"/>
      <w:r w:rsidRPr="006312B9">
        <w:rPr>
          <w:sz w:val="20"/>
          <w:szCs w:val="20"/>
        </w:rPr>
        <w:t>dersi</w:t>
      </w:r>
      <w:proofErr w:type="spellEnd"/>
      <w:r w:rsidRPr="006312B9">
        <w:rPr>
          <w:sz w:val="20"/>
          <w:szCs w:val="20"/>
        </w:rPr>
        <w:t xml:space="preserve"> </w:t>
      </w:r>
      <w:proofErr w:type="spellStart"/>
      <w:r w:rsidRPr="006312B9">
        <w:rPr>
          <w:sz w:val="20"/>
          <w:szCs w:val="20"/>
        </w:rPr>
        <w:t>başarı</w:t>
      </w:r>
      <w:proofErr w:type="spellEnd"/>
      <w:r w:rsidRPr="006312B9">
        <w:rPr>
          <w:sz w:val="20"/>
          <w:szCs w:val="20"/>
        </w:rPr>
        <w:t xml:space="preserve"> </w:t>
      </w:r>
      <w:proofErr w:type="spellStart"/>
      <w:r w:rsidRPr="006312B9">
        <w:rPr>
          <w:sz w:val="20"/>
          <w:szCs w:val="20"/>
        </w:rPr>
        <w:t>ile</w:t>
      </w:r>
      <w:proofErr w:type="spellEnd"/>
      <w:r w:rsidRPr="006312B9">
        <w:rPr>
          <w:sz w:val="20"/>
          <w:szCs w:val="20"/>
        </w:rPr>
        <w:t xml:space="preserve"> </w:t>
      </w:r>
      <w:proofErr w:type="spellStart"/>
      <w:r w:rsidRPr="006312B9">
        <w:rPr>
          <w:sz w:val="20"/>
          <w:szCs w:val="20"/>
        </w:rPr>
        <w:t>tamamlayan</w:t>
      </w:r>
      <w:proofErr w:type="spellEnd"/>
      <w:r w:rsidRPr="006312B9">
        <w:rPr>
          <w:sz w:val="20"/>
          <w:szCs w:val="20"/>
        </w:rPr>
        <w:t xml:space="preserve"> </w:t>
      </w:r>
      <w:proofErr w:type="spellStart"/>
      <w:r w:rsidRPr="006312B9">
        <w:rPr>
          <w:sz w:val="20"/>
          <w:szCs w:val="20"/>
        </w:rPr>
        <w:t>öğrencinin</w:t>
      </w:r>
      <w:proofErr w:type="spellEnd"/>
      <w:r w:rsidRPr="006312B9">
        <w:rPr>
          <w:sz w:val="20"/>
          <w:szCs w:val="20"/>
        </w:rPr>
        <w:t xml:space="preserve"> </w:t>
      </w:r>
      <w:proofErr w:type="spellStart"/>
      <w:r w:rsidRPr="006312B9">
        <w:rPr>
          <w:sz w:val="20"/>
          <w:szCs w:val="20"/>
        </w:rPr>
        <w:t>kazandığı</w:t>
      </w:r>
      <w:proofErr w:type="spellEnd"/>
      <w:r w:rsidRPr="006312B9">
        <w:rPr>
          <w:sz w:val="20"/>
          <w:szCs w:val="20"/>
        </w:rPr>
        <w:t xml:space="preserve"> </w:t>
      </w:r>
      <w:proofErr w:type="spellStart"/>
      <w:r w:rsidRPr="006312B9">
        <w:rPr>
          <w:sz w:val="20"/>
          <w:szCs w:val="20"/>
        </w:rPr>
        <w:t>bilgi</w:t>
      </w:r>
      <w:proofErr w:type="spellEnd"/>
      <w:r w:rsidRPr="006312B9">
        <w:rPr>
          <w:sz w:val="20"/>
          <w:szCs w:val="20"/>
        </w:rPr>
        <w:t xml:space="preserve">, </w:t>
      </w:r>
      <w:proofErr w:type="spellStart"/>
      <w:r w:rsidRPr="006312B9">
        <w:rPr>
          <w:sz w:val="20"/>
          <w:szCs w:val="20"/>
        </w:rPr>
        <w:t>beceri</w:t>
      </w:r>
      <w:proofErr w:type="spellEnd"/>
      <w:r w:rsidRPr="006312B9">
        <w:rPr>
          <w:sz w:val="20"/>
          <w:szCs w:val="20"/>
        </w:rPr>
        <w:t xml:space="preserve"> </w:t>
      </w:r>
      <w:proofErr w:type="spellStart"/>
      <w:r w:rsidRPr="006312B9">
        <w:rPr>
          <w:sz w:val="20"/>
          <w:szCs w:val="20"/>
        </w:rPr>
        <w:t>ve</w:t>
      </w:r>
      <w:proofErr w:type="spellEnd"/>
      <w:r w:rsidRPr="006312B9">
        <w:rPr>
          <w:sz w:val="20"/>
          <w:szCs w:val="20"/>
        </w:rPr>
        <w:t xml:space="preserve"> </w:t>
      </w:r>
      <w:proofErr w:type="spellStart"/>
      <w:r w:rsidRPr="006312B9">
        <w:rPr>
          <w:sz w:val="20"/>
          <w:szCs w:val="20"/>
        </w:rPr>
        <w:t>yetkinlikleri</w:t>
      </w:r>
      <w:proofErr w:type="spellEnd"/>
      <w:r w:rsidRPr="006312B9">
        <w:rPr>
          <w:sz w:val="20"/>
          <w:szCs w:val="20"/>
        </w:rPr>
        <w:t xml:space="preserve"> </w:t>
      </w:r>
      <w:proofErr w:type="spellStart"/>
      <w:r w:rsidRPr="006312B9">
        <w:rPr>
          <w:sz w:val="20"/>
          <w:szCs w:val="20"/>
        </w:rPr>
        <w:t>maddeler</w:t>
      </w:r>
      <w:proofErr w:type="spellEnd"/>
      <w:r w:rsidRPr="006312B9">
        <w:rPr>
          <w:sz w:val="20"/>
          <w:szCs w:val="20"/>
        </w:rPr>
        <w:t xml:space="preserve"> </w:t>
      </w:r>
      <w:proofErr w:type="spellStart"/>
      <w:r w:rsidRPr="006312B9">
        <w:rPr>
          <w:sz w:val="20"/>
          <w:szCs w:val="20"/>
        </w:rPr>
        <w:t>halinde</w:t>
      </w:r>
      <w:proofErr w:type="spellEnd"/>
      <w:r w:rsidRPr="006312B9">
        <w:rPr>
          <w:sz w:val="20"/>
          <w:szCs w:val="20"/>
        </w:rPr>
        <w:t xml:space="preserve"> </w:t>
      </w:r>
      <w:proofErr w:type="spellStart"/>
      <w:r w:rsidRPr="006312B9">
        <w:rPr>
          <w:sz w:val="20"/>
          <w:szCs w:val="20"/>
        </w:rPr>
        <w:t>yazınız</w:t>
      </w:r>
      <w:proofErr w:type="spellEnd"/>
      <w:r w:rsidRPr="006312B9">
        <w:rPr>
          <w:sz w:val="20"/>
          <w:szCs w:val="20"/>
        </w:rPr>
        <w:t xml:space="preserve">. </w:t>
      </w:r>
      <w:proofErr w:type="spellStart"/>
      <w:r w:rsidRPr="006312B9">
        <w:rPr>
          <w:sz w:val="20"/>
          <w:szCs w:val="20"/>
        </w:rPr>
        <w:t>Madde</w:t>
      </w:r>
      <w:proofErr w:type="spellEnd"/>
      <w:r w:rsidRPr="006312B9">
        <w:rPr>
          <w:sz w:val="20"/>
          <w:szCs w:val="20"/>
        </w:rPr>
        <w:t xml:space="preserve"> </w:t>
      </w:r>
      <w:proofErr w:type="spellStart"/>
      <w:r w:rsidRPr="006312B9">
        <w:rPr>
          <w:sz w:val="20"/>
          <w:szCs w:val="20"/>
        </w:rPr>
        <w:t>sayısı</w:t>
      </w:r>
      <w:proofErr w:type="spellEnd"/>
      <w:r w:rsidRPr="006312B9">
        <w:rPr>
          <w:sz w:val="20"/>
          <w:szCs w:val="20"/>
        </w:rPr>
        <w:t xml:space="preserve"> </w:t>
      </w:r>
      <w:proofErr w:type="spellStart"/>
      <w:r w:rsidRPr="006312B9">
        <w:rPr>
          <w:sz w:val="20"/>
          <w:szCs w:val="20"/>
        </w:rPr>
        <w:t>genelde</w:t>
      </w:r>
      <w:proofErr w:type="spellEnd"/>
      <w:r w:rsidRPr="006312B9">
        <w:rPr>
          <w:sz w:val="20"/>
          <w:szCs w:val="20"/>
        </w:rPr>
        <w:t xml:space="preserve"> 4‐ 8 </w:t>
      </w:r>
      <w:proofErr w:type="spellStart"/>
      <w:r w:rsidRPr="006312B9">
        <w:rPr>
          <w:sz w:val="20"/>
          <w:szCs w:val="20"/>
        </w:rPr>
        <w:t>arasında</w:t>
      </w:r>
      <w:proofErr w:type="spellEnd"/>
      <w:r w:rsidRPr="006312B9">
        <w:rPr>
          <w:sz w:val="20"/>
          <w:szCs w:val="20"/>
        </w:rPr>
        <w:t xml:space="preserve"> </w:t>
      </w:r>
      <w:proofErr w:type="spellStart"/>
      <w:r w:rsidRPr="006312B9">
        <w:rPr>
          <w:sz w:val="20"/>
          <w:szCs w:val="20"/>
        </w:rPr>
        <w:t>olmalı</w:t>
      </w:r>
      <w:proofErr w:type="spellEnd"/>
      <w:r w:rsidRPr="006312B9">
        <w:rPr>
          <w:sz w:val="20"/>
          <w:szCs w:val="20"/>
        </w:rPr>
        <w:t xml:space="preserve">, </w:t>
      </w:r>
      <w:proofErr w:type="spellStart"/>
      <w:r w:rsidRPr="006312B9">
        <w:rPr>
          <w:sz w:val="20"/>
          <w:szCs w:val="20"/>
        </w:rPr>
        <w:t>tanımlanırken</w:t>
      </w:r>
      <w:proofErr w:type="spellEnd"/>
      <w:r w:rsidRPr="006312B9">
        <w:rPr>
          <w:sz w:val="20"/>
          <w:szCs w:val="20"/>
        </w:rPr>
        <w:t xml:space="preserve"> </w:t>
      </w:r>
      <w:proofErr w:type="spellStart"/>
      <w:r w:rsidRPr="006312B9">
        <w:rPr>
          <w:sz w:val="20"/>
          <w:szCs w:val="20"/>
        </w:rPr>
        <w:t>aktif</w:t>
      </w:r>
      <w:proofErr w:type="spellEnd"/>
      <w:r w:rsidRPr="006312B9">
        <w:rPr>
          <w:sz w:val="20"/>
          <w:szCs w:val="20"/>
        </w:rPr>
        <w:t xml:space="preserve"> </w:t>
      </w:r>
      <w:proofErr w:type="spellStart"/>
      <w:r w:rsidRPr="006312B9">
        <w:rPr>
          <w:sz w:val="20"/>
          <w:szCs w:val="20"/>
        </w:rPr>
        <w:t>fiiller</w:t>
      </w:r>
      <w:proofErr w:type="spellEnd"/>
      <w:r w:rsidRPr="006312B9">
        <w:rPr>
          <w:sz w:val="20"/>
          <w:szCs w:val="20"/>
        </w:rPr>
        <w:t xml:space="preserve"> </w:t>
      </w:r>
      <w:proofErr w:type="spellStart"/>
      <w:r w:rsidRPr="006312B9">
        <w:rPr>
          <w:sz w:val="20"/>
          <w:szCs w:val="20"/>
        </w:rPr>
        <w:t>kullanılmalıdır</w:t>
      </w:r>
      <w:proofErr w:type="spellEnd"/>
      <w:r w:rsidRPr="006312B9">
        <w:rPr>
          <w:sz w:val="20"/>
          <w:szCs w:val="20"/>
        </w:rPr>
        <w:t>.</w:t>
      </w:r>
    </w:p>
    <w:p w14:paraId="1D600624" w14:textId="77777777" w:rsidR="00615A81" w:rsidRPr="006312B9" w:rsidRDefault="00615A81" w:rsidP="00615A81">
      <w:pPr>
        <w:rPr>
          <w:sz w:val="22"/>
          <w:szCs w:val="22"/>
        </w:rPr>
      </w:pPr>
      <w:proofErr w:type="spellStart"/>
      <w:r w:rsidRPr="006312B9">
        <w:rPr>
          <w:i/>
          <w:sz w:val="20"/>
          <w:szCs w:val="20"/>
          <w:vertAlign w:val="superscript"/>
        </w:rPr>
        <w:t>g</w:t>
      </w:r>
      <w:r w:rsidRPr="006312B9">
        <w:rPr>
          <w:i/>
          <w:sz w:val="20"/>
          <w:szCs w:val="20"/>
        </w:rPr>
        <w:t>Öğretim</w:t>
      </w:r>
      <w:proofErr w:type="spellEnd"/>
      <w:r w:rsidRPr="006312B9">
        <w:rPr>
          <w:i/>
          <w:sz w:val="20"/>
          <w:szCs w:val="20"/>
        </w:rPr>
        <w:t xml:space="preserve"> </w:t>
      </w:r>
      <w:proofErr w:type="spellStart"/>
      <w:r w:rsidRPr="006312B9">
        <w:rPr>
          <w:i/>
          <w:sz w:val="20"/>
          <w:szCs w:val="20"/>
        </w:rPr>
        <w:t>Yöntem</w:t>
      </w:r>
      <w:proofErr w:type="spellEnd"/>
      <w:r w:rsidRPr="006312B9">
        <w:rPr>
          <w:i/>
          <w:sz w:val="20"/>
          <w:szCs w:val="20"/>
        </w:rPr>
        <w:t xml:space="preserve"> </w:t>
      </w:r>
      <w:proofErr w:type="spellStart"/>
      <w:r w:rsidRPr="006312B9">
        <w:rPr>
          <w:i/>
          <w:sz w:val="20"/>
          <w:szCs w:val="20"/>
        </w:rPr>
        <w:t>ve</w:t>
      </w:r>
      <w:proofErr w:type="spellEnd"/>
      <w:r w:rsidRPr="006312B9">
        <w:rPr>
          <w:i/>
          <w:sz w:val="20"/>
          <w:szCs w:val="20"/>
        </w:rPr>
        <w:t xml:space="preserve"> </w:t>
      </w:r>
      <w:proofErr w:type="spellStart"/>
      <w:r w:rsidRPr="006312B9">
        <w:rPr>
          <w:i/>
          <w:sz w:val="20"/>
          <w:szCs w:val="20"/>
        </w:rPr>
        <w:t>Teknikleri</w:t>
      </w:r>
      <w:proofErr w:type="spellEnd"/>
      <w:r w:rsidRPr="006312B9">
        <w:rPr>
          <w:i/>
          <w:sz w:val="20"/>
          <w:szCs w:val="20"/>
        </w:rPr>
        <w:t xml:space="preserve">: </w:t>
      </w:r>
      <w:proofErr w:type="spellStart"/>
      <w:r w:rsidRPr="006312B9">
        <w:rPr>
          <w:sz w:val="20"/>
          <w:szCs w:val="20"/>
        </w:rPr>
        <w:t>Dersin</w:t>
      </w:r>
      <w:proofErr w:type="spellEnd"/>
      <w:r w:rsidRPr="006312B9">
        <w:rPr>
          <w:sz w:val="20"/>
          <w:szCs w:val="20"/>
        </w:rPr>
        <w:t xml:space="preserve"> </w:t>
      </w:r>
      <w:proofErr w:type="spellStart"/>
      <w:r w:rsidRPr="006312B9">
        <w:rPr>
          <w:sz w:val="20"/>
          <w:szCs w:val="20"/>
        </w:rPr>
        <w:t>yürütülme</w:t>
      </w:r>
      <w:proofErr w:type="spellEnd"/>
      <w:r w:rsidRPr="006312B9">
        <w:rPr>
          <w:sz w:val="20"/>
          <w:szCs w:val="20"/>
        </w:rPr>
        <w:t xml:space="preserve"> </w:t>
      </w:r>
      <w:proofErr w:type="spellStart"/>
      <w:r w:rsidRPr="006312B9">
        <w:rPr>
          <w:sz w:val="20"/>
          <w:szCs w:val="20"/>
        </w:rPr>
        <w:t>sürecinde</w:t>
      </w:r>
      <w:proofErr w:type="spellEnd"/>
      <w:r w:rsidRPr="006312B9">
        <w:rPr>
          <w:sz w:val="20"/>
          <w:szCs w:val="20"/>
        </w:rPr>
        <w:t xml:space="preserve"> </w:t>
      </w:r>
      <w:proofErr w:type="spellStart"/>
      <w:r w:rsidRPr="006312B9">
        <w:rPr>
          <w:sz w:val="20"/>
          <w:szCs w:val="20"/>
        </w:rPr>
        <w:t>kullanılacak</w:t>
      </w:r>
      <w:proofErr w:type="spellEnd"/>
      <w:r w:rsidRPr="006312B9">
        <w:rPr>
          <w:sz w:val="20"/>
          <w:szCs w:val="20"/>
        </w:rPr>
        <w:t xml:space="preserve"> </w:t>
      </w:r>
      <w:proofErr w:type="spellStart"/>
      <w:r w:rsidRPr="006312B9">
        <w:rPr>
          <w:sz w:val="20"/>
          <w:szCs w:val="20"/>
        </w:rPr>
        <w:t>yöntem</w:t>
      </w:r>
      <w:proofErr w:type="spellEnd"/>
      <w:r w:rsidRPr="006312B9">
        <w:rPr>
          <w:sz w:val="20"/>
          <w:szCs w:val="20"/>
        </w:rPr>
        <w:t xml:space="preserve"> </w:t>
      </w:r>
      <w:proofErr w:type="spellStart"/>
      <w:r w:rsidRPr="006312B9">
        <w:rPr>
          <w:sz w:val="20"/>
          <w:szCs w:val="20"/>
        </w:rPr>
        <w:t>ve</w:t>
      </w:r>
      <w:proofErr w:type="spellEnd"/>
      <w:r w:rsidRPr="006312B9">
        <w:rPr>
          <w:sz w:val="20"/>
          <w:szCs w:val="20"/>
        </w:rPr>
        <w:t xml:space="preserve"> </w:t>
      </w:r>
      <w:proofErr w:type="spellStart"/>
      <w:r w:rsidRPr="006312B9">
        <w:rPr>
          <w:sz w:val="20"/>
          <w:szCs w:val="20"/>
        </w:rPr>
        <w:t>teknikleri</w:t>
      </w:r>
      <w:proofErr w:type="spellEnd"/>
      <w:r w:rsidRPr="006312B9">
        <w:rPr>
          <w:sz w:val="20"/>
          <w:szCs w:val="20"/>
        </w:rPr>
        <w:t xml:space="preserve"> </w:t>
      </w:r>
      <w:proofErr w:type="spellStart"/>
      <w:r w:rsidRPr="006312B9">
        <w:rPr>
          <w:sz w:val="20"/>
          <w:szCs w:val="20"/>
        </w:rPr>
        <w:t>yazınız</w:t>
      </w:r>
      <w:proofErr w:type="spellEnd"/>
      <w:r w:rsidRPr="006312B9">
        <w:rPr>
          <w:sz w:val="20"/>
          <w:szCs w:val="20"/>
        </w:rPr>
        <w:t xml:space="preserve">. Bunun </w:t>
      </w:r>
      <w:proofErr w:type="spellStart"/>
      <w:r w:rsidRPr="006312B9">
        <w:rPr>
          <w:sz w:val="20"/>
          <w:szCs w:val="20"/>
        </w:rPr>
        <w:t>için</w:t>
      </w:r>
      <w:proofErr w:type="spellEnd"/>
      <w:r w:rsidRPr="006312B9">
        <w:rPr>
          <w:sz w:val="20"/>
          <w:szCs w:val="20"/>
        </w:rPr>
        <w:t xml:space="preserve"> </w:t>
      </w:r>
      <w:proofErr w:type="spellStart"/>
      <w:r w:rsidRPr="006312B9">
        <w:rPr>
          <w:sz w:val="20"/>
          <w:szCs w:val="20"/>
        </w:rPr>
        <w:t>aşağıdaki</w:t>
      </w:r>
      <w:proofErr w:type="spellEnd"/>
      <w:r w:rsidRPr="006312B9">
        <w:rPr>
          <w:sz w:val="20"/>
          <w:szCs w:val="20"/>
        </w:rPr>
        <w:t xml:space="preserve"> </w:t>
      </w:r>
      <w:proofErr w:type="spellStart"/>
      <w:r w:rsidRPr="006312B9">
        <w:rPr>
          <w:sz w:val="20"/>
          <w:szCs w:val="20"/>
        </w:rPr>
        <w:t>tablodan</w:t>
      </w:r>
      <w:proofErr w:type="spellEnd"/>
      <w:r w:rsidRPr="006312B9">
        <w:rPr>
          <w:sz w:val="20"/>
          <w:szCs w:val="20"/>
        </w:rPr>
        <w:t xml:space="preserve"> </w:t>
      </w:r>
      <w:proofErr w:type="spellStart"/>
      <w:r w:rsidRPr="006312B9">
        <w:rPr>
          <w:sz w:val="20"/>
          <w:szCs w:val="20"/>
        </w:rPr>
        <w:t>faydalanabilirsiniz</w:t>
      </w:r>
      <w:proofErr w:type="spellEnd"/>
      <w:r w:rsidRPr="006312B9">
        <w:rPr>
          <w:sz w:val="20"/>
          <w:szCs w:val="20"/>
        </w:rPr>
        <w:t>.</w:t>
      </w:r>
    </w:p>
    <w:p w14:paraId="07D867FA" w14:textId="77777777" w:rsidR="00615A81" w:rsidRPr="006312B9" w:rsidRDefault="00615A81" w:rsidP="00615A81">
      <w:pPr>
        <w:pStyle w:val="Gvde"/>
        <w:spacing w:before="4"/>
        <w:rPr>
          <w:rStyle w:val="Yok"/>
          <w:rFonts w:ascii="Times New Roman" w:hAnsi="Times New Roman" w:cs="Times New Roman"/>
          <w:i/>
          <w:iCs/>
          <w:lang w:val="en-US"/>
        </w:rPr>
      </w:pPr>
    </w:p>
    <w:p w14:paraId="14198D95" w14:textId="77777777" w:rsidR="00615A81" w:rsidRPr="006312B9" w:rsidRDefault="00615A81" w:rsidP="00615A81">
      <w:pPr>
        <w:jc w:val="center"/>
        <w:rPr>
          <w:sz w:val="20"/>
          <w:szCs w:val="22"/>
        </w:rPr>
      </w:pPr>
    </w:p>
    <w:p w14:paraId="3359439A" w14:textId="77777777" w:rsidR="00615A81" w:rsidRPr="006312B9" w:rsidRDefault="00615A81" w:rsidP="00615A81">
      <w:pPr>
        <w:jc w:val="center"/>
        <w:rPr>
          <w:sz w:val="20"/>
          <w:szCs w:val="22"/>
        </w:rPr>
      </w:pPr>
      <w:proofErr w:type="spellStart"/>
      <w:r w:rsidRPr="006312B9">
        <w:rPr>
          <w:sz w:val="20"/>
          <w:szCs w:val="22"/>
        </w:rPr>
        <w:t>Öğretim</w:t>
      </w:r>
      <w:proofErr w:type="spellEnd"/>
      <w:r w:rsidRPr="006312B9">
        <w:rPr>
          <w:sz w:val="20"/>
          <w:szCs w:val="22"/>
        </w:rPr>
        <w:t xml:space="preserve"> </w:t>
      </w:r>
      <w:proofErr w:type="spellStart"/>
      <w:r w:rsidRPr="006312B9">
        <w:rPr>
          <w:sz w:val="20"/>
          <w:szCs w:val="22"/>
        </w:rPr>
        <w:t>Yöntem</w:t>
      </w:r>
      <w:proofErr w:type="spellEnd"/>
      <w:r w:rsidRPr="006312B9">
        <w:rPr>
          <w:sz w:val="20"/>
          <w:szCs w:val="22"/>
        </w:rPr>
        <w:t xml:space="preserve"> </w:t>
      </w:r>
      <w:proofErr w:type="spellStart"/>
      <w:r w:rsidRPr="006312B9">
        <w:rPr>
          <w:sz w:val="20"/>
          <w:szCs w:val="22"/>
        </w:rPr>
        <w:t>ve</w:t>
      </w:r>
      <w:proofErr w:type="spellEnd"/>
      <w:r w:rsidRPr="006312B9">
        <w:rPr>
          <w:sz w:val="20"/>
          <w:szCs w:val="22"/>
        </w:rPr>
        <w:t xml:space="preserve"> </w:t>
      </w:r>
      <w:proofErr w:type="spellStart"/>
      <w:r w:rsidRPr="006312B9">
        <w:rPr>
          <w:sz w:val="20"/>
          <w:szCs w:val="22"/>
        </w:rPr>
        <w:t>Teknikleri</w:t>
      </w:r>
      <w:proofErr w:type="spellEnd"/>
      <w:r w:rsidRPr="006312B9">
        <w:rPr>
          <w:sz w:val="20"/>
          <w:szCs w:val="22"/>
        </w:rPr>
        <w:t xml:space="preserve"> / Instructional Methods and Techniques</w:t>
      </w:r>
    </w:p>
    <w:tbl>
      <w:tblPr>
        <w:tblW w:w="25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tblGrid>
      <w:tr w:rsidR="00A170B7" w:rsidRPr="006312B9" w14:paraId="19121EBE" w14:textId="77777777" w:rsidTr="00A170B7">
        <w:trPr>
          <w:trHeight w:val="256"/>
        </w:trPr>
        <w:tc>
          <w:tcPr>
            <w:tcW w:w="5000" w:type="pct"/>
            <w:shd w:val="clear" w:color="auto" w:fill="auto"/>
            <w:tcMar>
              <w:top w:w="80" w:type="dxa"/>
              <w:left w:w="187" w:type="dxa"/>
              <w:bottom w:w="80" w:type="dxa"/>
              <w:right w:w="80" w:type="dxa"/>
            </w:tcMar>
          </w:tcPr>
          <w:p w14:paraId="028346D0" w14:textId="77777777" w:rsidR="00A170B7" w:rsidRPr="006312B9" w:rsidRDefault="00A170B7" w:rsidP="001866A0">
            <w:pPr>
              <w:rPr>
                <w:sz w:val="18"/>
                <w:szCs w:val="22"/>
                <w:lang w:eastAsia="tr-TR"/>
              </w:rPr>
            </w:pPr>
            <w:proofErr w:type="spellStart"/>
            <w:r w:rsidRPr="006312B9">
              <w:rPr>
                <w:sz w:val="18"/>
                <w:szCs w:val="22"/>
                <w:lang w:eastAsia="tr-TR"/>
              </w:rPr>
              <w:t>Anlatım</w:t>
            </w:r>
            <w:proofErr w:type="spellEnd"/>
            <w:r w:rsidRPr="006312B9">
              <w:rPr>
                <w:sz w:val="18"/>
                <w:szCs w:val="22"/>
                <w:lang w:eastAsia="tr-TR"/>
              </w:rPr>
              <w:t>: Lecture</w:t>
            </w:r>
          </w:p>
        </w:tc>
      </w:tr>
    </w:tbl>
    <w:p w14:paraId="1538DE66" w14:textId="77777777" w:rsidR="00615A81" w:rsidRPr="006312B9" w:rsidRDefault="00615A81" w:rsidP="00615A81">
      <w:pPr>
        <w:rPr>
          <w:sz w:val="20"/>
          <w:szCs w:val="20"/>
        </w:rPr>
      </w:pPr>
    </w:p>
    <w:p w14:paraId="41B89E1C" w14:textId="77777777" w:rsidR="00615A81" w:rsidRPr="006312B9" w:rsidRDefault="00615A81" w:rsidP="00615A81">
      <w:pPr>
        <w:rPr>
          <w:b/>
          <w:sz w:val="20"/>
          <w:szCs w:val="20"/>
        </w:rPr>
      </w:pPr>
      <w:proofErr w:type="spellStart"/>
      <w:r w:rsidRPr="006312B9">
        <w:rPr>
          <w:b/>
          <w:sz w:val="20"/>
          <w:szCs w:val="20"/>
        </w:rPr>
        <w:t>Ders</w:t>
      </w:r>
      <w:proofErr w:type="spellEnd"/>
      <w:r w:rsidRPr="006312B9">
        <w:rPr>
          <w:b/>
          <w:sz w:val="20"/>
          <w:szCs w:val="20"/>
        </w:rPr>
        <w:t xml:space="preserve"> </w:t>
      </w:r>
      <w:proofErr w:type="spellStart"/>
      <w:r w:rsidRPr="006312B9">
        <w:rPr>
          <w:b/>
          <w:sz w:val="20"/>
          <w:szCs w:val="20"/>
        </w:rPr>
        <w:t>Kaynakları</w:t>
      </w:r>
      <w:proofErr w:type="spellEnd"/>
      <w:r w:rsidRPr="006312B9">
        <w:rPr>
          <w:b/>
          <w:sz w:val="20"/>
          <w:szCs w:val="20"/>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6312B9" w14:paraId="4BF65108" w14:textId="77777777" w:rsidTr="0023660D">
        <w:tc>
          <w:tcPr>
            <w:tcW w:w="1980" w:type="dxa"/>
            <w:shd w:val="clear" w:color="auto" w:fill="auto"/>
            <w:vAlign w:val="center"/>
          </w:tcPr>
          <w:p w14:paraId="629674B5" w14:textId="77777777" w:rsidR="00615A81" w:rsidRPr="006312B9"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proofErr w:type="spellStart"/>
            <w:r w:rsidRPr="006312B9">
              <w:rPr>
                <w:sz w:val="20"/>
                <w:szCs w:val="20"/>
                <w:lang w:eastAsia="tr-TR"/>
              </w:rPr>
              <w:t>Kaynaklar</w:t>
            </w:r>
            <w:proofErr w:type="spellEnd"/>
            <w:r w:rsidRPr="006312B9">
              <w:rPr>
                <w:sz w:val="20"/>
                <w:szCs w:val="20"/>
                <w:lang w:eastAsia="tr-TR"/>
              </w:rPr>
              <w:t xml:space="preserve"> (h)/</w:t>
            </w:r>
          </w:p>
          <w:p w14:paraId="41082A1B" w14:textId="77777777" w:rsidR="00615A81" w:rsidRPr="006312B9"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6312B9">
              <w:rPr>
                <w:sz w:val="20"/>
                <w:szCs w:val="20"/>
                <w:lang w:eastAsia="tr-TR"/>
              </w:rPr>
              <w:t>References</w:t>
            </w:r>
          </w:p>
        </w:tc>
        <w:tc>
          <w:tcPr>
            <w:tcW w:w="7096" w:type="dxa"/>
            <w:shd w:val="clear" w:color="auto" w:fill="auto"/>
          </w:tcPr>
          <w:p w14:paraId="23D871EF" w14:textId="0048B8C8" w:rsidR="00B37ACB" w:rsidRPr="006312B9" w:rsidRDefault="00B37ACB" w:rsidP="00B37ACB">
            <w:pPr>
              <w:pStyle w:val="font8"/>
              <w:spacing w:before="0" w:beforeAutospacing="0" w:after="0" w:afterAutospacing="0"/>
              <w:jc w:val="both"/>
              <w:textAlignment w:val="baseline"/>
              <w:rPr>
                <w:sz w:val="18"/>
                <w:szCs w:val="18"/>
              </w:rPr>
            </w:pPr>
            <w:proofErr w:type="spellStart"/>
            <w:r w:rsidRPr="006312B9">
              <w:rPr>
                <w:sz w:val="18"/>
                <w:szCs w:val="18"/>
              </w:rPr>
              <w:t>Aktepe</w:t>
            </w:r>
            <w:proofErr w:type="spellEnd"/>
            <w:r w:rsidRPr="006312B9">
              <w:rPr>
                <w:sz w:val="18"/>
                <w:szCs w:val="18"/>
              </w:rPr>
              <w:t xml:space="preserve">, E. (2022) </w:t>
            </w:r>
            <w:proofErr w:type="spellStart"/>
            <w:r w:rsidRPr="006312B9">
              <w:rPr>
                <w:sz w:val="18"/>
                <w:szCs w:val="18"/>
              </w:rPr>
              <w:t>Kentsel</w:t>
            </w:r>
            <w:proofErr w:type="spellEnd"/>
            <w:r w:rsidRPr="006312B9">
              <w:rPr>
                <w:sz w:val="18"/>
                <w:szCs w:val="18"/>
              </w:rPr>
              <w:t xml:space="preserve"> </w:t>
            </w:r>
            <w:proofErr w:type="spellStart"/>
            <w:r w:rsidRPr="006312B9">
              <w:rPr>
                <w:sz w:val="18"/>
                <w:szCs w:val="18"/>
              </w:rPr>
              <w:t>Kamusal</w:t>
            </w:r>
            <w:proofErr w:type="spellEnd"/>
            <w:r w:rsidRPr="006312B9">
              <w:rPr>
                <w:sz w:val="18"/>
                <w:szCs w:val="18"/>
              </w:rPr>
              <w:t xml:space="preserve"> </w:t>
            </w:r>
            <w:proofErr w:type="spellStart"/>
            <w:r w:rsidRPr="006312B9">
              <w:rPr>
                <w:sz w:val="18"/>
                <w:szCs w:val="18"/>
              </w:rPr>
              <w:t>Hizmetler</w:t>
            </w:r>
            <w:proofErr w:type="spellEnd"/>
            <w:r w:rsidRPr="006312B9">
              <w:rPr>
                <w:sz w:val="18"/>
                <w:szCs w:val="18"/>
              </w:rPr>
              <w:t>, İstanbul/</w:t>
            </w:r>
            <w:proofErr w:type="spellStart"/>
            <w:r w:rsidRPr="006312B9">
              <w:rPr>
                <w:sz w:val="18"/>
                <w:szCs w:val="18"/>
              </w:rPr>
              <w:t>Türkiye</w:t>
            </w:r>
            <w:proofErr w:type="spellEnd"/>
            <w:r w:rsidRPr="006312B9">
              <w:rPr>
                <w:sz w:val="18"/>
                <w:szCs w:val="18"/>
              </w:rPr>
              <w:t xml:space="preserve">: </w:t>
            </w:r>
            <w:proofErr w:type="spellStart"/>
            <w:r w:rsidRPr="006312B9">
              <w:rPr>
                <w:sz w:val="18"/>
                <w:szCs w:val="18"/>
              </w:rPr>
              <w:t>Efe</w:t>
            </w:r>
            <w:proofErr w:type="spellEnd"/>
            <w:r w:rsidRPr="006312B9">
              <w:rPr>
                <w:sz w:val="18"/>
                <w:szCs w:val="18"/>
              </w:rPr>
              <w:t xml:space="preserve"> </w:t>
            </w:r>
            <w:proofErr w:type="spellStart"/>
            <w:r w:rsidRPr="006312B9">
              <w:rPr>
                <w:sz w:val="18"/>
                <w:szCs w:val="18"/>
              </w:rPr>
              <w:t>Akademi</w:t>
            </w:r>
            <w:proofErr w:type="spellEnd"/>
            <w:r w:rsidRPr="006312B9">
              <w:rPr>
                <w:sz w:val="18"/>
                <w:szCs w:val="18"/>
              </w:rPr>
              <w:t>.</w:t>
            </w:r>
          </w:p>
          <w:p w14:paraId="10CB7C42" w14:textId="4BB7D1E5" w:rsidR="00B37ACB" w:rsidRPr="006312B9" w:rsidRDefault="00B37ACB" w:rsidP="00B37ACB">
            <w:pPr>
              <w:pStyle w:val="font8"/>
              <w:spacing w:before="0" w:beforeAutospacing="0" w:after="0" w:afterAutospacing="0"/>
              <w:jc w:val="both"/>
              <w:textAlignment w:val="baseline"/>
              <w:rPr>
                <w:sz w:val="18"/>
                <w:szCs w:val="18"/>
              </w:rPr>
            </w:pPr>
            <w:r w:rsidRPr="006312B9">
              <w:rPr>
                <w:sz w:val="18"/>
                <w:szCs w:val="18"/>
              </w:rPr>
              <w:t xml:space="preserve">Cheema, S. (2020). </w:t>
            </w:r>
            <w:r w:rsidRPr="006312B9">
              <w:rPr>
                <w:color w:val="000000"/>
                <w:sz w:val="18"/>
                <w:szCs w:val="18"/>
              </w:rPr>
              <w:t>Governance for Urban Services Access, Participation, Accountability, and Transparency, Springer.</w:t>
            </w:r>
          </w:p>
          <w:p w14:paraId="682AC5E2" w14:textId="00E58E2D" w:rsidR="00B37ACB" w:rsidRPr="006312B9" w:rsidRDefault="00B37ACB" w:rsidP="00B37ACB">
            <w:pPr>
              <w:pStyle w:val="Balk1"/>
              <w:spacing w:before="0" w:beforeAutospacing="0" w:after="240" w:afterAutospacing="0"/>
              <w:rPr>
                <w:b w:val="0"/>
                <w:bCs w:val="0"/>
                <w:color w:val="000000"/>
                <w:sz w:val="18"/>
                <w:szCs w:val="18"/>
              </w:rPr>
            </w:pPr>
            <w:r w:rsidRPr="006312B9">
              <w:rPr>
                <w:b w:val="0"/>
                <w:bCs w:val="0"/>
                <w:color w:val="000000"/>
                <w:sz w:val="18"/>
                <w:szCs w:val="18"/>
              </w:rPr>
              <w:t>Coe, K. C. (2009).</w:t>
            </w:r>
            <w:r w:rsidRPr="006312B9">
              <w:rPr>
                <w:rStyle w:val="a-size-large"/>
                <w:b w:val="0"/>
                <w:bCs w:val="0"/>
                <w:color w:val="0F1111"/>
                <w:sz w:val="18"/>
                <w:szCs w:val="18"/>
              </w:rPr>
              <w:t xml:space="preserve"> Handbook of Urban Services,</w:t>
            </w:r>
            <w:r w:rsidRPr="006312B9">
              <w:rPr>
                <w:rStyle w:val="a-size-large"/>
                <w:b w:val="0"/>
                <w:bCs w:val="0"/>
                <w:sz w:val="18"/>
                <w:szCs w:val="18"/>
              </w:rPr>
              <w:t xml:space="preserve"> </w:t>
            </w:r>
            <w:r w:rsidRPr="006312B9">
              <w:rPr>
                <w:b w:val="0"/>
                <w:bCs w:val="0"/>
                <w:color w:val="0F1111"/>
                <w:sz w:val="18"/>
                <w:szCs w:val="18"/>
                <w:shd w:val="clear" w:color="auto" w:fill="FFFFFF"/>
              </w:rPr>
              <w:t>Routledge.</w:t>
            </w:r>
          </w:p>
        </w:tc>
      </w:tr>
    </w:tbl>
    <w:p w14:paraId="438F8941" w14:textId="77777777" w:rsidR="00615A81" w:rsidRPr="006312B9" w:rsidRDefault="00615A81" w:rsidP="00615A81">
      <w:pPr>
        <w:rPr>
          <w:sz w:val="20"/>
          <w:szCs w:val="20"/>
        </w:rPr>
      </w:pPr>
    </w:p>
    <w:p w14:paraId="74916B49" w14:textId="77777777" w:rsidR="00615A81" w:rsidRPr="006312B9" w:rsidRDefault="00615A81" w:rsidP="00615A81">
      <w:pPr>
        <w:jc w:val="both"/>
        <w:rPr>
          <w:sz w:val="20"/>
          <w:szCs w:val="20"/>
        </w:rPr>
      </w:pPr>
      <w:proofErr w:type="spellStart"/>
      <w:r w:rsidRPr="006312B9">
        <w:rPr>
          <w:sz w:val="20"/>
          <w:szCs w:val="20"/>
          <w:vertAlign w:val="superscript"/>
        </w:rPr>
        <w:t>h</w:t>
      </w:r>
      <w:r w:rsidRPr="006312B9">
        <w:rPr>
          <w:i/>
          <w:sz w:val="20"/>
          <w:szCs w:val="20"/>
        </w:rPr>
        <w:t>Kaynaklar</w:t>
      </w:r>
      <w:proofErr w:type="spellEnd"/>
      <w:r w:rsidRPr="006312B9">
        <w:rPr>
          <w:sz w:val="20"/>
          <w:szCs w:val="20"/>
        </w:rPr>
        <w:t xml:space="preserve">: Bu </w:t>
      </w:r>
      <w:proofErr w:type="spellStart"/>
      <w:r w:rsidRPr="006312B9">
        <w:rPr>
          <w:sz w:val="20"/>
          <w:szCs w:val="20"/>
        </w:rPr>
        <w:t>bölüme</w:t>
      </w:r>
      <w:proofErr w:type="spellEnd"/>
      <w:r w:rsidRPr="006312B9">
        <w:rPr>
          <w:sz w:val="20"/>
          <w:szCs w:val="20"/>
        </w:rPr>
        <w:t xml:space="preserve"> </w:t>
      </w:r>
      <w:proofErr w:type="spellStart"/>
      <w:r w:rsidRPr="006312B9">
        <w:rPr>
          <w:sz w:val="20"/>
          <w:szCs w:val="20"/>
        </w:rPr>
        <w:t>ders</w:t>
      </w:r>
      <w:proofErr w:type="spellEnd"/>
      <w:r w:rsidRPr="006312B9">
        <w:rPr>
          <w:sz w:val="20"/>
          <w:szCs w:val="20"/>
        </w:rPr>
        <w:t xml:space="preserve"> </w:t>
      </w:r>
      <w:proofErr w:type="spellStart"/>
      <w:r w:rsidRPr="006312B9">
        <w:rPr>
          <w:sz w:val="20"/>
          <w:szCs w:val="20"/>
        </w:rPr>
        <w:t>için</w:t>
      </w:r>
      <w:proofErr w:type="spellEnd"/>
      <w:r w:rsidRPr="006312B9">
        <w:rPr>
          <w:sz w:val="20"/>
          <w:szCs w:val="20"/>
        </w:rPr>
        <w:t xml:space="preserve"> </w:t>
      </w:r>
      <w:proofErr w:type="spellStart"/>
      <w:r w:rsidRPr="006312B9">
        <w:rPr>
          <w:sz w:val="20"/>
          <w:szCs w:val="20"/>
        </w:rPr>
        <w:t>öğrencinin</w:t>
      </w:r>
      <w:proofErr w:type="spellEnd"/>
      <w:r w:rsidRPr="006312B9">
        <w:rPr>
          <w:sz w:val="20"/>
          <w:szCs w:val="20"/>
        </w:rPr>
        <w:t xml:space="preserve"> </w:t>
      </w:r>
      <w:proofErr w:type="spellStart"/>
      <w:r w:rsidRPr="006312B9">
        <w:rPr>
          <w:sz w:val="20"/>
          <w:szCs w:val="20"/>
        </w:rPr>
        <w:t>ilgili</w:t>
      </w:r>
      <w:proofErr w:type="spellEnd"/>
      <w:r w:rsidRPr="006312B9">
        <w:rPr>
          <w:sz w:val="20"/>
          <w:szCs w:val="20"/>
        </w:rPr>
        <w:t xml:space="preserve"> </w:t>
      </w:r>
      <w:proofErr w:type="spellStart"/>
      <w:r w:rsidRPr="006312B9">
        <w:rPr>
          <w:sz w:val="20"/>
          <w:szCs w:val="20"/>
        </w:rPr>
        <w:t>öğretim</w:t>
      </w:r>
      <w:proofErr w:type="spellEnd"/>
      <w:r w:rsidRPr="006312B9">
        <w:rPr>
          <w:sz w:val="20"/>
          <w:szCs w:val="20"/>
        </w:rPr>
        <w:t xml:space="preserve"> </w:t>
      </w:r>
      <w:proofErr w:type="spellStart"/>
      <w:r w:rsidRPr="006312B9">
        <w:rPr>
          <w:sz w:val="20"/>
          <w:szCs w:val="20"/>
        </w:rPr>
        <w:t>düzeyi</w:t>
      </w:r>
      <w:proofErr w:type="spellEnd"/>
      <w:r w:rsidRPr="006312B9">
        <w:rPr>
          <w:sz w:val="20"/>
          <w:szCs w:val="20"/>
        </w:rPr>
        <w:t xml:space="preserve"> </w:t>
      </w:r>
      <w:proofErr w:type="spellStart"/>
      <w:r w:rsidRPr="006312B9">
        <w:rPr>
          <w:sz w:val="20"/>
          <w:szCs w:val="20"/>
        </w:rPr>
        <w:t>için</w:t>
      </w:r>
      <w:proofErr w:type="spellEnd"/>
      <w:r w:rsidRPr="006312B9">
        <w:rPr>
          <w:sz w:val="20"/>
          <w:szCs w:val="20"/>
        </w:rPr>
        <w:t xml:space="preserve"> </w:t>
      </w:r>
      <w:proofErr w:type="spellStart"/>
      <w:r w:rsidRPr="006312B9">
        <w:rPr>
          <w:sz w:val="20"/>
          <w:szCs w:val="20"/>
        </w:rPr>
        <w:t>kullanabileceği</w:t>
      </w:r>
      <w:proofErr w:type="spellEnd"/>
      <w:r w:rsidRPr="006312B9">
        <w:rPr>
          <w:sz w:val="20"/>
          <w:szCs w:val="20"/>
        </w:rPr>
        <w:t xml:space="preserve"> </w:t>
      </w:r>
      <w:proofErr w:type="spellStart"/>
      <w:r w:rsidRPr="006312B9">
        <w:rPr>
          <w:sz w:val="20"/>
          <w:szCs w:val="20"/>
        </w:rPr>
        <w:t>temel</w:t>
      </w:r>
      <w:proofErr w:type="spellEnd"/>
      <w:r w:rsidRPr="006312B9">
        <w:rPr>
          <w:sz w:val="20"/>
          <w:szCs w:val="20"/>
        </w:rPr>
        <w:t xml:space="preserve"> </w:t>
      </w:r>
      <w:proofErr w:type="spellStart"/>
      <w:r w:rsidRPr="006312B9">
        <w:rPr>
          <w:sz w:val="20"/>
          <w:szCs w:val="20"/>
        </w:rPr>
        <w:t>kitap</w:t>
      </w:r>
      <w:proofErr w:type="spellEnd"/>
      <w:r w:rsidRPr="006312B9">
        <w:rPr>
          <w:sz w:val="20"/>
          <w:szCs w:val="20"/>
        </w:rPr>
        <w:t xml:space="preserve">(lar), </w:t>
      </w:r>
      <w:proofErr w:type="spellStart"/>
      <w:r w:rsidRPr="006312B9">
        <w:rPr>
          <w:sz w:val="20"/>
          <w:szCs w:val="20"/>
        </w:rPr>
        <w:t>ders</w:t>
      </w:r>
      <w:proofErr w:type="spellEnd"/>
      <w:r w:rsidRPr="006312B9">
        <w:rPr>
          <w:sz w:val="20"/>
          <w:szCs w:val="20"/>
        </w:rPr>
        <w:t xml:space="preserve"> </w:t>
      </w:r>
      <w:proofErr w:type="spellStart"/>
      <w:r w:rsidRPr="006312B9">
        <w:rPr>
          <w:sz w:val="20"/>
          <w:szCs w:val="20"/>
        </w:rPr>
        <w:t>notları</w:t>
      </w:r>
      <w:proofErr w:type="spellEnd"/>
      <w:r w:rsidRPr="006312B9">
        <w:rPr>
          <w:sz w:val="20"/>
          <w:szCs w:val="20"/>
        </w:rPr>
        <w:t xml:space="preserve"> </w:t>
      </w:r>
      <w:proofErr w:type="spellStart"/>
      <w:r w:rsidRPr="006312B9">
        <w:rPr>
          <w:sz w:val="20"/>
          <w:szCs w:val="20"/>
        </w:rPr>
        <w:t>ve</w:t>
      </w:r>
      <w:proofErr w:type="spellEnd"/>
      <w:r w:rsidRPr="006312B9">
        <w:rPr>
          <w:sz w:val="20"/>
          <w:szCs w:val="20"/>
        </w:rPr>
        <w:t xml:space="preserve"> </w:t>
      </w:r>
      <w:proofErr w:type="spellStart"/>
      <w:r w:rsidRPr="006312B9">
        <w:rPr>
          <w:sz w:val="20"/>
          <w:szCs w:val="20"/>
        </w:rPr>
        <w:t>makaleleri</w:t>
      </w:r>
      <w:proofErr w:type="spellEnd"/>
      <w:r w:rsidRPr="006312B9">
        <w:rPr>
          <w:sz w:val="20"/>
          <w:szCs w:val="20"/>
        </w:rPr>
        <w:t xml:space="preserve"> </w:t>
      </w:r>
      <w:proofErr w:type="spellStart"/>
      <w:r w:rsidRPr="006312B9">
        <w:rPr>
          <w:sz w:val="20"/>
          <w:szCs w:val="20"/>
        </w:rPr>
        <w:t>yazınız</w:t>
      </w:r>
      <w:proofErr w:type="spellEnd"/>
      <w:r w:rsidRPr="006312B9">
        <w:rPr>
          <w:sz w:val="20"/>
          <w:szCs w:val="20"/>
        </w:rPr>
        <w:t xml:space="preserve">. </w:t>
      </w:r>
      <w:proofErr w:type="spellStart"/>
      <w:r w:rsidRPr="006312B9">
        <w:rPr>
          <w:sz w:val="20"/>
          <w:szCs w:val="20"/>
        </w:rPr>
        <w:t>Verilecek</w:t>
      </w:r>
      <w:proofErr w:type="spellEnd"/>
      <w:r w:rsidRPr="006312B9">
        <w:rPr>
          <w:sz w:val="20"/>
          <w:szCs w:val="20"/>
        </w:rPr>
        <w:t xml:space="preserve"> </w:t>
      </w:r>
      <w:proofErr w:type="spellStart"/>
      <w:r w:rsidRPr="006312B9">
        <w:rPr>
          <w:sz w:val="20"/>
          <w:szCs w:val="20"/>
        </w:rPr>
        <w:t>kaynakların</w:t>
      </w:r>
      <w:proofErr w:type="spellEnd"/>
      <w:r w:rsidRPr="006312B9">
        <w:rPr>
          <w:sz w:val="20"/>
          <w:szCs w:val="20"/>
        </w:rPr>
        <w:t xml:space="preserve"> </w:t>
      </w:r>
      <w:proofErr w:type="spellStart"/>
      <w:r w:rsidRPr="006312B9">
        <w:rPr>
          <w:sz w:val="20"/>
          <w:szCs w:val="20"/>
        </w:rPr>
        <w:t>toplam</w:t>
      </w:r>
      <w:proofErr w:type="spellEnd"/>
      <w:r w:rsidRPr="006312B9">
        <w:rPr>
          <w:sz w:val="20"/>
          <w:szCs w:val="20"/>
        </w:rPr>
        <w:t xml:space="preserve"> </w:t>
      </w:r>
      <w:proofErr w:type="spellStart"/>
      <w:r w:rsidRPr="006312B9">
        <w:rPr>
          <w:sz w:val="20"/>
          <w:szCs w:val="20"/>
        </w:rPr>
        <w:t>sayısının</w:t>
      </w:r>
      <w:proofErr w:type="spellEnd"/>
      <w:r w:rsidRPr="006312B9">
        <w:rPr>
          <w:sz w:val="20"/>
          <w:szCs w:val="20"/>
        </w:rPr>
        <w:t xml:space="preserve"> </w:t>
      </w:r>
      <w:proofErr w:type="spellStart"/>
      <w:r w:rsidRPr="006312B9">
        <w:rPr>
          <w:sz w:val="20"/>
          <w:szCs w:val="20"/>
        </w:rPr>
        <w:t>en</w:t>
      </w:r>
      <w:proofErr w:type="spellEnd"/>
      <w:r w:rsidRPr="006312B9">
        <w:rPr>
          <w:sz w:val="20"/>
          <w:szCs w:val="20"/>
        </w:rPr>
        <w:t xml:space="preserve"> </w:t>
      </w:r>
      <w:proofErr w:type="spellStart"/>
      <w:r w:rsidRPr="006312B9">
        <w:rPr>
          <w:sz w:val="20"/>
          <w:szCs w:val="20"/>
        </w:rPr>
        <w:t>fazla</w:t>
      </w:r>
      <w:proofErr w:type="spellEnd"/>
      <w:r w:rsidRPr="006312B9">
        <w:rPr>
          <w:sz w:val="20"/>
          <w:szCs w:val="20"/>
        </w:rPr>
        <w:t xml:space="preserve"> 5‐6 </w:t>
      </w:r>
      <w:proofErr w:type="spellStart"/>
      <w:r w:rsidRPr="006312B9">
        <w:rPr>
          <w:sz w:val="20"/>
          <w:szCs w:val="20"/>
        </w:rPr>
        <w:t>adet</w:t>
      </w:r>
      <w:proofErr w:type="spellEnd"/>
      <w:r w:rsidRPr="006312B9">
        <w:rPr>
          <w:sz w:val="20"/>
          <w:szCs w:val="20"/>
        </w:rPr>
        <w:t xml:space="preserve"> </w:t>
      </w:r>
      <w:proofErr w:type="spellStart"/>
      <w:r w:rsidRPr="006312B9">
        <w:rPr>
          <w:sz w:val="20"/>
          <w:szCs w:val="20"/>
        </w:rPr>
        <w:t>olması</w:t>
      </w:r>
      <w:proofErr w:type="spellEnd"/>
      <w:r w:rsidRPr="006312B9">
        <w:rPr>
          <w:sz w:val="20"/>
          <w:szCs w:val="20"/>
        </w:rPr>
        <w:t xml:space="preserve"> </w:t>
      </w:r>
      <w:proofErr w:type="spellStart"/>
      <w:r w:rsidRPr="006312B9">
        <w:rPr>
          <w:sz w:val="20"/>
          <w:szCs w:val="20"/>
        </w:rPr>
        <w:t>yeterlidir</w:t>
      </w:r>
      <w:proofErr w:type="spellEnd"/>
      <w:r w:rsidRPr="006312B9">
        <w:rPr>
          <w:sz w:val="20"/>
          <w:szCs w:val="20"/>
        </w:rPr>
        <w:t xml:space="preserve">. </w:t>
      </w:r>
      <w:proofErr w:type="spellStart"/>
      <w:r w:rsidRPr="006312B9">
        <w:rPr>
          <w:sz w:val="20"/>
          <w:szCs w:val="20"/>
        </w:rPr>
        <w:t>Kullanılan</w:t>
      </w:r>
      <w:proofErr w:type="spellEnd"/>
      <w:r w:rsidRPr="006312B9">
        <w:rPr>
          <w:sz w:val="20"/>
          <w:szCs w:val="20"/>
        </w:rPr>
        <w:t xml:space="preserve"> </w:t>
      </w:r>
      <w:proofErr w:type="spellStart"/>
      <w:r w:rsidRPr="006312B9">
        <w:rPr>
          <w:sz w:val="20"/>
          <w:szCs w:val="20"/>
        </w:rPr>
        <w:t>kaynakların</w:t>
      </w:r>
      <w:proofErr w:type="spellEnd"/>
      <w:r w:rsidRPr="006312B9">
        <w:rPr>
          <w:sz w:val="20"/>
          <w:szCs w:val="20"/>
        </w:rPr>
        <w:t xml:space="preserve"> </w:t>
      </w:r>
      <w:proofErr w:type="spellStart"/>
      <w:r w:rsidRPr="006312B9">
        <w:rPr>
          <w:sz w:val="20"/>
          <w:szCs w:val="20"/>
        </w:rPr>
        <w:t>sayısı</w:t>
      </w:r>
      <w:proofErr w:type="spellEnd"/>
      <w:r w:rsidRPr="006312B9">
        <w:rPr>
          <w:sz w:val="20"/>
          <w:szCs w:val="20"/>
        </w:rPr>
        <w:t xml:space="preserve"> </w:t>
      </w:r>
      <w:proofErr w:type="spellStart"/>
      <w:r w:rsidRPr="006312B9">
        <w:rPr>
          <w:sz w:val="20"/>
          <w:szCs w:val="20"/>
        </w:rPr>
        <w:t>fazla</w:t>
      </w:r>
      <w:proofErr w:type="spellEnd"/>
      <w:r w:rsidRPr="006312B9">
        <w:rPr>
          <w:sz w:val="20"/>
          <w:szCs w:val="20"/>
        </w:rPr>
        <w:t xml:space="preserve"> </w:t>
      </w:r>
      <w:proofErr w:type="spellStart"/>
      <w:r w:rsidRPr="006312B9">
        <w:rPr>
          <w:sz w:val="20"/>
          <w:szCs w:val="20"/>
        </w:rPr>
        <w:t>ise</w:t>
      </w:r>
      <w:proofErr w:type="spellEnd"/>
      <w:r w:rsidRPr="006312B9">
        <w:rPr>
          <w:sz w:val="20"/>
          <w:szCs w:val="20"/>
        </w:rPr>
        <w:t xml:space="preserve"> </w:t>
      </w:r>
      <w:proofErr w:type="spellStart"/>
      <w:r w:rsidRPr="006312B9">
        <w:rPr>
          <w:sz w:val="20"/>
          <w:szCs w:val="20"/>
        </w:rPr>
        <w:t>örnek</w:t>
      </w:r>
      <w:proofErr w:type="spellEnd"/>
      <w:r w:rsidRPr="006312B9">
        <w:rPr>
          <w:sz w:val="20"/>
          <w:szCs w:val="20"/>
        </w:rPr>
        <w:t xml:space="preserve"> </w:t>
      </w:r>
      <w:proofErr w:type="spellStart"/>
      <w:r w:rsidRPr="006312B9">
        <w:rPr>
          <w:sz w:val="20"/>
          <w:szCs w:val="20"/>
        </w:rPr>
        <w:t>verilerek</w:t>
      </w:r>
      <w:proofErr w:type="spellEnd"/>
      <w:r w:rsidRPr="006312B9">
        <w:rPr>
          <w:sz w:val="20"/>
          <w:szCs w:val="20"/>
        </w:rPr>
        <w:t xml:space="preserve"> </w:t>
      </w:r>
      <w:proofErr w:type="spellStart"/>
      <w:r w:rsidRPr="006312B9">
        <w:rPr>
          <w:sz w:val="20"/>
          <w:szCs w:val="20"/>
        </w:rPr>
        <w:t>kaynakların</w:t>
      </w:r>
      <w:proofErr w:type="spellEnd"/>
      <w:r w:rsidRPr="006312B9">
        <w:rPr>
          <w:sz w:val="20"/>
          <w:szCs w:val="20"/>
        </w:rPr>
        <w:t xml:space="preserve"> </w:t>
      </w:r>
      <w:proofErr w:type="spellStart"/>
      <w:r w:rsidRPr="006312B9">
        <w:rPr>
          <w:sz w:val="20"/>
          <w:szCs w:val="20"/>
        </w:rPr>
        <w:t>aslında</w:t>
      </w:r>
      <w:proofErr w:type="spellEnd"/>
      <w:r w:rsidRPr="006312B9">
        <w:rPr>
          <w:sz w:val="20"/>
          <w:szCs w:val="20"/>
        </w:rPr>
        <w:t xml:space="preserve"> </w:t>
      </w:r>
      <w:proofErr w:type="spellStart"/>
      <w:r w:rsidRPr="006312B9">
        <w:rPr>
          <w:sz w:val="20"/>
          <w:szCs w:val="20"/>
        </w:rPr>
        <w:t>daha</w:t>
      </w:r>
      <w:proofErr w:type="spellEnd"/>
      <w:r w:rsidRPr="006312B9">
        <w:rPr>
          <w:sz w:val="20"/>
          <w:szCs w:val="20"/>
        </w:rPr>
        <w:t xml:space="preserve"> </w:t>
      </w:r>
      <w:proofErr w:type="spellStart"/>
      <w:r w:rsidRPr="006312B9">
        <w:rPr>
          <w:sz w:val="20"/>
          <w:szCs w:val="20"/>
        </w:rPr>
        <w:t>fazla</w:t>
      </w:r>
      <w:proofErr w:type="spellEnd"/>
      <w:r w:rsidRPr="006312B9">
        <w:rPr>
          <w:sz w:val="20"/>
          <w:szCs w:val="20"/>
        </w:rPr>
        <w:t xml:space="preserve"> </w:t>
      </w:r>
      <w:proofErr w:type="spellStart"/>
      <w:r w:rsidRPr="006312B9">
        <w:rPr>
          <w:sz w:val="20"/>
          <w:szCs w:val="20"/>
        </w:rPr>
        <w:t>sayıda</w:t>
      </w:r>
      <w:proofErr w:type="spellEnd"/>
      <w:r w:rsidRPr="006312B9">
        <w:rPr>
          <w:sz w:val="20"/>
          <w:szCs w:val="20"/>
        </w:rPr>
        <w:t xml:space="preserve"> </w:t>
      </w:r>
      <w:proofErr w:type="spellStart"/>
      <w:r w:rsidRPr="006312B9">
        <w:rPr>
          <w:sz w:val="20"/>
          <w:szCs w:val="20"/>
        </w:rPr>
        <w:t>olduğu</w:t>
      </w:r>
      <w:proofErr w:type="spellEnd"/>
      <w:r w:rsidRPr="006312B9">
        <w:rPr>
          <w:sz w:val="20"/>
          <w:szCs w:val="20"/>
        </w:rPr>
        <w:t xml:space="preserve"> </w:t>
      </w:r>
      <w:proofErr w:type="spellStart"/>
      <w:r w:rsidRPr="006312B9">
        <w:rPr>
          <w:sz w:val="20"/>
          <w:szCs w:val="20"/>
        </w:rPr>
        <w:t>belirtilebilir</w:t>
      </w:r>
      <w:proofErr w:type="spellEnd"/>
      <w:r w:rsidRPr="006312B9">
        <w:rPr>
          <w:sz w:val="20"/>
          <w:szCs w:val="20"/>
        </w:rPr>
        <w:t>.</w:t>
      </w:r>
    </w:p>
    <w:p w14:paraId="09CDC636" w14:textId="77777777" w:rsidR="00615A81" w:rsidRPr="006312B9" w:rsidRDefault="00615A81" w:rsidP="00615A81">
      <w:pPr>
        <w:rPr>
          <w:rFonts w:ascii="Calibri" w:hAnsi="Calibri" w:cs="Calibri"/>
          <w:sz w:val="20"/>
          <w:szCs w:val="20"/>
        </w:rPr>
      </w:pPr>
    </w:p>
    <w:p w14:paraId="3639AE4E" w14:textId="77777777" w:rsidR="00615A81" w:rsidRPr="006312B9" w:rsidRDefault="00615A81" w:rsidP="00615A81">
      <w:pPr>
        <w:rPr>
          <w:rFonts w:ascii="Calibri" w:hAnsi="Calibri" w:cs="Calibri"/>
          <w:sz w:val="20"/>
          <w:szCs w:val="20"/>
        </w:rPr>
      </w:pPr>
      <w:proofErr w:type="spellStart"/>
      <w:r w:rsidRPr="006312B9">
        <w:rPr>
          <w:rFonts w:ascii="Calibri" w:hAnsi="Calibri" w:cs="Calibri"/>
          <w:b/>
          <w:sz w:val="20"/>
          <w:szCs w:val="20"/>
        </w:rPr>
        <w:t>Haftalık</w:t>
      </w:r>
      <w:proofErr w:type="spellEnd"/>
      <w:r w:rsidRPr="006312B9">
        <w:rPr>
          <w:rFonts w:ascii="Calibri" w:hAnsi="Calibri" w:cs="Calibri"/>
          <w:b/>
          <w:sz w:val="20"/>
          <w:szCs w:val="20"/>
        </w:rPr>
        <w:t xml:space="preserve"> </w:t>
      </w:r>
      <w:proofErr w:type="spellStart"/>
      <w:r w:rsidRPr="006312B9">
        <w:rPr>
          <w:rFonts w:ascii="Calibri" w:hAnsi="Calibri" w:cs="Calibri"/>
          <w:b/>
          <w:sz w:val="20"/>
          <w:szCs w:val="20"/>
        </w:rPr>
        <w:t>Ders</w:t>
      </w:r>
      <w:proofErr w:type="spellEnd"/>
      <w:r w:rsidRPr="006312B9">
        <w:rPr>
          <w:rFonts w:ascii="Calibri" w:hAnsi="Calibri" w:cs="Calibri"/>
          <w:b/>
          <w:sz w:val="20"/>
          <w:szCs w:val="20"/>
        </w:rPr>
        <w:t xml:space="preserve"> </w:t>
      </w:r>
      <w:proofErr w:type="spellStart"/>
      <w:r w:rsidRPr="006312B9">
        <w:rPr>
          <w:rFonts w:ascii="Calibri" w:hAnsi="Calibri" w:cs="Calibri"/>
          <w:b/>
          <w:sz w:val="20"/>
          <w:szCs w:val="20"/>
        </w:rPr>
        <w:t>Konuları</w:t>
      </w:r>
      <w:proofErr w:type="spellEnd"/>
      <w:r w:rsidRPr="006312B9">
        <w:rPr>
          <w:rFonts w:ascii="Calibri" w:hAnsi="Calibri" w:cs="Calibri"/>
          <w:b/>
          <w:sz w:val="20"/>
          <w:szCs w:val="20"/>
        </w:rPr>
        <w:t xml:space="preserve"> / Weekly Detailed Course Content</w:t>
      </w:r>
      <w:r w:rsidR="008200DD" w:rsidRPr="006312B9">
        <w:rPr>
          <w:rStyle w:val="DipnotBavurusu"/>
          <w:rFonts w:ascii="Calibri" w:hAnsi="Calibri" w:cs="Calibri"/>
          <w:b/>
          <w:sz w:val="20"/>
          <w:szCs w:val="20"/>
        </w:rPr>
        <w:footnoteReference w:id="1"/>
      </w:r>
      <w:r w:rsidRPr="006312B9">
        <w:rPr>
          <w:rFonts w:ascii="Calibri" w:hAnsi="Calibri" w:cs="Calibri"/>
          <w:sz w:val="20"/>
          <w:szCs w:val="20"/>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6312B9" w14:paraId="51C37BDF" w14:textId="77777777" w:rsidTr="004E4E4B">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5DE0B203" w14:textId="77777777" w:rsidR="00615A81" w:rsidRPr="006312B9" w:rsidRDefault="00615A81" w:rsidP="001866A0">
            <w:pPr>
              <w:rPr>
                <w:rFonts w:ascii="Calibri" w:hAnsi="Calibri" w:cs="Calibri"/>
                <w:b/>
                <w:bCs/>
                <w:color w:val="000000"/>
                <w:sz w:val="20"/>
                <w:szCs w:val="20"/>
              </w:rPr>
            </w:pPr>
            <w:proofErr w:type="spellStart"/>
            <w:r w:rsidRPr="006312B9">
              <w:rPr>
                <w:rFonts w:ascii="Calibri" w:hAnsi="Calibri" w:cs="Calibri"/>
                <w:b/>
                <w:bCs/>
                <w:color w:val="000000"/>
                <w:sz w:val="20"/>
                <w:szCs w:val="20"/>
              </w:rPr>
              <w:t>Haftalar</w:t>
            </w:r>
            <w:proofErr w:type="spellEnd"/>
            <w:r w:rsidRPr="006312B9">
              <w:rPr>
                <w:rFonts w:ascii="Calibri" w:hAnsi="Calibri" w:cs="Calibri"/>
                <w:b/>
                <w:bCs/>
                <w:color w:val="000000"/>
                <w:sz w:val="20"/>
                <w:szCs w:val="20"/>
              </w:rPr>
              <w:t>/Weeks</w:t>
            </w:r>
          </w:p>
        </w:tc>
        <w:tc>
          <w:tcPr>
            <w:tcW w:w="3903" w:type="pct"/>
            <w:tcBorders>
              <w:top w:val="single" w:sz="4" w:space="0" w:color="auto"/>
              <w:left w:val="nil"/>
              <w:bottom w:val="single" w:sz="4" w:space="0" w:color="auto"/>
              <w:right w:val="single" w:sz="4" w:space="0" w:color="auto"/>
            </w:tcBorders>
            <w:shd w:val="clear" w:color="auto" w:fill="auto"/>
            <w:vAlign w:val="center"/>
          </w:tcPr>
          <w:p w14:paraId="101A0877" w14:textId="77777777" w:rsidR="00615A81" w:rsidRPr="006312B9" w:rsidRDefault="00615A81" w:rsidP="001866A0">
            <w:pPr>
              <w:rPr>
                <w:rFonts w:ascii="Calibri" w:hAnsi="Calibri" w:cs="Calibri"/>
                <w:b/>
                <w:bCs/>
                <w:color w:val="000000"/>
                <w:sz w:val="20"/>
                <w:szCs w:val="20"/>
              </w:rPr>
            </w:pPr>
            <w:proofErr w:type="spellStart"/>
            <w:r w:rsidRPr="006312B9">
              <w:rPr>
                <w:rFonts w:ascii="Calibri" w:hAnsi="Calibri" w:cs="Calibri"/>
                <w:b/>
                <w:bCs/>
                <w:color w:val="000000"/>
                <w:sz w:val="20"/>
                <w:szCs w:val="20"/>
              </w:rPr>
              <w:t>Tartışılacak</w:t>
            </w:r>
            <w:proofErr w:type="spellEnd"/>
            <w:r w:rsidRPr="006312B9">
              <w:rPr>
                <w:rFonts w:ascii="Calibri" w:hAnsi="Calibri" w:cs="Calibri"/>
                <w:b/>
                <w:bCs/>
                <w:color w:val="000000"/>
                <w:sz w:val="20"/>
                <w:szCs w:val="20"/>
              </w:rPr>
              <w:t xml:space="preserve"> </w:t>
            </w:r>
            <w:proofErr w:type="spellStart"/>
            <w:r w:rsidRPr="006312B9">
              <w:rPr>
                <w:rFonts w:ascii="Calibri" w:hAnsi="Calibri" w:cs="Calibri"/>
                <w:b/>
                <w:bCs/>
                <w:color w:val="000000"/>
                <w:sz w:val="20"/>
                <w:szCs w:val="20"/>
              </w:rPr>
              <w:t>işlenecek</w:t>
            </w:r>
            <w:proofErr w:type="spellEnd"/>
            <w:r w:rsidRPr="006312B9">
              <w:rPr>
                <w:rFonts w:ascii="Calibri" w:hAnsi="Calibri" w:cs="Calibri"/>
                <w:b/>
                <w:bCs/>
                <w:color w:val="000000"/>
                <w:sz w:val="20"/>
                <w:szCs w:val="20"/>
              </w:rPr>
              <w:t xml:space="preserve"> </w:t>
            </w:r>
            <w:proofErr w:type="spellStart"/>
            <w:r w:rsidRPr="006312B9">
              <w:rPr>
                <w:rFonts w:ascii="Calibri" w:hAnsi="Calibri" w:cs="Calibri"/>
                <w:b/>
                <w:bCs/>
                <w:color w:val="000000"/>
                <w:sz w:val="20"/>
                <w:szCs w:val="20"/>
              </w:rPr>
              <w:t>konular</w:t>
            </w:r>
            <w:proofErr w:type="spellEnd"/>
            <w:r w:rsidRPr="006312B9">
              <w:rPr>
                <w:rFonts w:ascii="Calibri" w:hAnsi="Calibri" w:cs="Calibri"/>
                <w:b/>
                <w:bCs/>
                <w:color w:val="000000"/>
                <w:sz w:val="20"/>
                <w:szCs w:val="20"/>
              </w:rPr>
              <w:t>/Course outline</w:t>
            </w:r>
          </w:p>
        </w:tc>
      </w:tr>
      <w:tr w:rsidR="00CB58C6" w:rsidRPr="006312B9" w14:paraId="6BA58558" w14:textId="77777777" w:rsidTr="004E4E4B">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5373EE28" w14:textId="5EAD2FD3" w:rsidR="00CB58C6" w:rsidRPr="006312B9" w:rsidRDefault="00CB58C6" w:rsidP="00CB58C6">
            <w:pPr>
              <w:rPr>
                <w:rFonts w:ascii="Calibri" w:hAnsi="Calibri" w:cs="Calibri"/>
                <w:color w:val="000000"/>
                <w:sz w:val="18"/>
                <w:szCs w:val="18"/>
              </w:rPr>
            </w:pPr>
            <w:r w:rsidRPr="006312B9">
              <w:rPr>
                <w:sz w:val="18"/>
                <w:szCs w:val="18"/>
              </w:rPr>
              <w:t>1st Week</w:t>
            </w:r>
          </w:p>
        </w:tc>
        <w:tc>
          <w:tcPr>
            <w:tcW w:w="3903" w:type="pct"/>
            <w:tcBorders>
              <w:top w:val="single" w:sz="4" w:space="0" w:color="auto"/>
              <w:left w:val="nil"/>
              <w:bottom w:val="single" w:sz="4" w:space="0" w:color="auto"/>
              <w:right w:val="single" w:sz="4" w:space="0" w:color="auto"/>
            </w:tcBorders>
            <w:shd w:val="clear" w:color="auto" w:fill="auto"/>
            <w:vAlign w:val="center"/>
          </w:tcPr>
          <w:p w14:paraId="21844DB3" w14:textId="07DFC61C" w:rsidR="00CB58C6" w:rsidRPr="006312B9" w:rsidRDefault="00CB58C6" w:rsidP="00CB58C6">
            <w:pPr>
              <w:rPr>
                <w:color w:val="000000" w:themeColor="text1"/>
                <w:sz w:val="18"/>
                <w:szCs w:val="18"/>
              </w:rPr>
            </w:pPr>
            <w:r w:rsidRPr="006312B9">
              <w:rPr>
                <w:color w:val="000000"/>
                <w:sz w:val="18"/>
                <w:szCs w:val="18"/>
              </w:rPr>
              <w:t>Transformation of Public Services in the Context of Debates on Governance, Service, and Scale</w:t>
            </w:r>
          </w:p>
        </w:tc>
      </w:tr>
      <w:tr w:rsidR="00CB58C6" w:rsidRPr="006312B9" w14:paraId="6098F0EF" w14:textId="77777777" w:rsidTr="004E4E4B">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7F97F73" w14:textId="5AEBC298" w:rsidR="00CB58C6" w:rsidRPr="006312B9" w:rsidRDefault="00CB58C6" w:rsidP="00CB58C6">
            <w:pPr>
              <w:rPr>
                <w:rFonts w:ascii="Calibri" w:hAnsi="Calibri" w:cs="Calibri"/>
                <w:color w:val="000000"/>
                <w:sz w:val="18"/>
                <w:szCs w:val="18"/>
              </w:rPr>
            </w:pPr>
            <w:r w:rsidRPr="006312B9">
              <w:rPr>
                <w:sz w:val="18"/>
                <w:szCs w:val="18"/>
              </w:rPr>
              <w:t>2nd Week</w:t>
            </w:r>
          </w:p>
        </w:tc>
        <w:tc>
          <w:tcPr>
            <w:tcW w:w="3903" w:type="pct"/>
            <w:tcBorders>
              <w:top w:val="single" w:sz="4" w:space="0" w:color="auto"/>
              <w:left w:val="nil"/>
              <w:bottom w:val="single" w:sz="4" w:space="0" w:color="auto"/>
              <w:right w:val="single" w:sz="4" w:space="0" w:color="auto"/>
            </w:tcBorders>
            <w:shd w:val="clear" w:color="auto" w:fill="auto"/>
            <w:vAlign w:val="center"/>
          </w:tcPr>
          <w:p w14:paraId="499B29A1" w14:textId="7DA39DED" w:rsidR="00CB58C6" w:rsidRPr="006312B9" w:rsidRDefault="00CB58C6" w:rsidP="00CB58C6">
            <w:pPr>
              <w:rPr>
                <w:color w:val="000000" w:themeColor="text1"/>
                <w:sz w:val="18"/>
                <w:szCs w:val="18"/>
              </w:rPr>
            </w:pPr>
            <w:r w:rsidRPr="006312B9">
              <w:rPr>
                <w:color w:val="000000"/>
                <w:sz w:val="18"/>
                <w:szCs w:val="18"/>
              </w:rPr>
              <w:t xml:space="preserve">Centralization vs. Localization in the Provision of Urban and Rural Public Services in </w:t>
            </w:r>
            <w:proofErr w:type="spellStart"/>
            <w:r w:rsidRPr="006312B9">
              <w:rPr>
                <w:color w:val="000000"/>
                <w:sz w:val="18"/>
                <w:szCs w:val="18"/>
              </w:rPr>
              <w:t>Türkiye</w:t>
            </w:r>
            <w:proofErr w:type="spellEnd"/>
          </w:p>
        </w:tc>
      </w:tr>
      <w:tr w:rsidR="00CB58C6" w:rsidRPr="006312B9" w14:paraId="30ECD7E4" w14:textId="77777777" w:rsidTr="004E4E4B">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665FECCB" w14:textId="71A05015" w:rsidR="00CB58C6" w:rsidRPr="006312B9" w:rsidRDefault="00CB58C6" w:rsidP="00CB58C6">
            <w:pPr>
              <w:rPr>
                <w:rFonts w:ascii="Calibri" w:hAnsi="Calibri" w:cs="Calibri"/>
                <w:color w:val="000000"/>
                <w:sz w:val="18"/>
                <w:szCs w:val="18"/>
              </w:rPr>
            </w:pPr>
            <w:r w:rsidRPr="006312B9">
              <w:rPr>
                <w:sz w:val="18"/>
                <w:szCs w:val="18"/>
              </w:rPr>
              <w:t>3rd Week</w:t>
            </w:r>
          </w:p>
        </w:tc>
        <w:tc>
          <w:tcPr>
            <w:tcW w:w="3903" w:type="pct"/>
            <w:tcBorders>
              <w:top w:val="single" w:sz="4" w:space="0" w:color="auto"/>
              <w:left w:val="nil"/>
              <w:bottom w:val="single" w:sz="4" w:space="0" w:color="auto"/>
              <w:right w:val="single" w:sz="4" w:space="0" w:color="auto"/>
            </w:tcBorders>
            <w:shd w:val="clear" w:color="auto" w:fill="auto"/>
            <w:vAlign w:val="center"/>
          </w:tcPr>
          <w:p w14:paraId="090C1E23" w14:textId="0207D162" w:rsidR="00CB58C6" w:rsidRPr="006312B9" w:rsidRDefault="00CB58C6" w:rsidP="00CB58C6">
            <w:pPr>
              <w:rPr>
                <w:color w:val="000000" w:themeColor="text1"/>
                <w:sz w:val="18"/>
                <w:szCs w:val="18"/>
              </w:rPr>
            </w:pPr>
            <w:r w:rsidRPr="006312B9">
              <w:rPr>
                <w:color w:val="000000"/>
                <w:sz w:val="18"/>
                <w:szCs w:val="18"/>
              </w:rPr>
              <w:t>Urban Growth and the Expansion of Service Boundaries</w:t>
            </w:r>
          </w:p>
        </w:tc>
      </w:tr>
      <w:tr w:rsidR="00CB58C6" w:rsidRPr="006312B9" w14:paraId="42E57BBF" w14:textId="77777777" w:rsidTr="004E4E4B">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092321FE" w14:textId="158E541D" w:rsidR="00CB58C6" w:rsidRPr="006312B9" w:rsidRDefault="00CB58C6" w:rsidP="00CB58C6">
            <w:pPr>
              <w:rPr>
                <w:rFonts w:ascii="Calibri" w:hAnsi="Calibri" w:cs="Calibri"/>
                <w:color w:val="000000"/>
                <w:sz w:val="18"/>
                <w:szCs w:val="18"/>
              </w:rPr>
            </w:pPr>
            <w:r w:rsidRPr="006312B9">
              <w:rPr>
                <w:sz w:val="18"/>
                <w:szCs w:val="18"/>
              </w:rPr>
              <w:t>4th Week</w:t>
            </w:r>
          </w:p>
        </w:tc>
        <w:tc>
          <w:tcPr>
            <w:tcW w:w="3903" w:type="pct"/>
            <w:tcBorders>
              <w:top w:val="single" w:sz="4" w:space="0" w:color="auto"/>
              <w:left w:val="nil"/>
              <w:bottom w:val="single" w:sz="4" w:space="0" w:color="auto"/>
              <w:right w:val="single" w:sz="4" w:space="0" w:color="auto"/>
            </w:tcBorders>
            <w:shd w:val="clear" w:color="auto" w:fill="auto"/>
            <w:vAlign w:val="center"/>
          </w:tcPr>
          <w:p w14:paraId="23DBD0C9" w14:textId="1F418A01" w:rsidR="00CB58C6" w:rsidRPr="006312B9" w:rsidRDefault="00CB58C6" w:rsidP="00CB58C6">
            <w:pPr>
              <w:rPr>
                <w:color w:val="000000" w:themeColor="text1"/>
                <w:sz w:val="18"/>
                <w:szCs w:val="18"/>
              </w:rPr>
            </w:pPr>
            <w:r w:rsidRPr="006312B9">
              <w:rPr>
                <w:color w:val="000000"/>
                <w:sz w:val="18"/>
                <w:szCs w:val="18"/>
              </w:rPr>
              <w:t>Public–Private Partnerships in Urban Service Delivery</w:t>
            </w:r>
          </w:p>
        </w:tc>
      </w:tr>
      <w:tr w:rsidR="00CB58C6" w:rsidRPr="006312B9" w14:paraId="53BDF490" w14:textId="77777777" w:rsidTr="004E4E4B">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8C92839" w14:textId="2745D82F" w:rsidR="00CB58C6" w:rsidRPr="006312B9" w:rsidRDefault="00CB58C6" w:rsidP="00CB58C6">
            <w:pPr>
              <w:rPr>
                <w:rFonts w:ascii="Calibri" w:hAnsi="Calibri" w:cs="Calibri"/>
                <w:color w:val="000000"/>
                <w:sz w:val="18"/>
                <w:szCs w:val="18"/>
              </w:rPr>
            </w:pPr>
            <w:r w:rsidRPr="006312B9">
              <w:rPr>
                <w:sz w:val="18"/>
                <w:szCs w:val="18"/>
              </w:rPr>
              <w:t>5th Week</w:t>
            </w:r>
          </w:p>
        </w:tc>
        <w:tc>
          <w:tcPr>
            <w:tcW w:w="3903" w:type="pct"/>
            <w:tcBorders>
              <w:top w:val="single" w:sz="4" w:space="0" w:color="auto"/>
              <w:left w:val="nil"/>
              <w:bottom w:val="single" w:sz="4" w:space="0" w:color="auto"/>
              <w:right w:val="single" w:sz="4" w:space="0" w:color="auto"/>
            </w:tcBorders>
            <w:shd w:val="clear" w:color="auto" w:fill="auto"/>
            <w:vAlign w:val="center"/>
          </w:tcPr>
          <w:p w14:paraId="58190ABE" w14:textId="0DAD0A60" w:rsidR="00CB58C6" w:rsidRPr="006312B9" w:rsidRDefault="00CB58C6" w:rsidP="00CB58C6">
            <w:pPr>
              <w:rPr>
                <w:color w:val="000000" w:themeColor="text1"/>
                <w:sz w:val="18"/>
                <w:szCs w:val="18"/>
              </w:rPr>
            </w:pPr>
            <w:r w:rsidRPr="006312B9">
              <w:rPr>
                <w:color w:val="000000"/>
                <w:sz w:val="18"/>
                <w:szCs w:val="18"/>
              </w:rPr>
              <w:t>Urban Service Standards and Their Role in Ensuring Quality of Urban Life</w:t>
            </w:r>
          </w:p>
        </w:tc>
      </w:tr>
      <w:tr w:rsidR="00CB58C6" w:rsidRPr="006312B9" w14:paraId="01256B1C" w14:textId="77777777" w:rsidTr="004E4E4B">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395C147A" w14:textId="6F3DA078" w:rsidR="00CB58C6" w:rsidRPr="006312B9" w:rsidRDefault="00CB58C6" w:rsidP="00CB58C6">
            <w:pPr>
              <w:rPr>
                <w:rFonts w:ascii="Calibri" w:hAnsi="Calibri" w:cs="Calibri"/>
                <w:color w:val="000000"/>
                <w:sz w:val="18"/>
                <w:szCs w:val="18"/>
              </w:rPr>
            </w:pPr>
            <w:r w:rsidRPr="006312B9">
              <w:rPr>
                <w:sz w:val="18"/>
                <w:szCs w:val="18"/>
              </w:rPr>
              <w:t>6th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center"/>
          </w:tcPr>
          <w:p w14:paraId="1C8A4FD5" w14:textId="24B731F1" w:rsidR="00CB58C6" w:rsidRPr="006312B9" w:rsidRDefault="00CB58C6" w:rsidP="00CB58C6">
            <w:pPr>
              <w:rPr>
                <w:color w:val="000000" w:themeColor="text1"/>
                <w:sz w:val="18"/>
                <w:szCs w:val="18"/>
              </w:rPr>
            </w:pPr>
            <w:r w:rsidRPr="006312B9">
              <w:rPr>
                <w:color w:val="000000"/>
                <w:sz w:val="18"/>
                <w:szCs w:val="18"/>
              </w:rPr>
              <w:t>Supervision and Accountability in Urban Services</w:t>
            </w:r>
          </w:p>
        </w:tc>
      </w:tr>
      <w:tr w:rsidR="00CB58C6" w:rsidRPr="006312B9" w14:paraId="16D18CB7" w14:textId="77777777" w:rsidTr="004E4E4B">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138AC4A7" w14:textId="416E3E1B" w:rsidR="00CB58C6" w:rsidRPr="006312B9" w:rsidRDefault="00CB58C6" w:rsidP="00CB58C6">
            <w:pPr>
              <w:rPr>
                <w:rFonts w:ascii="Calibri" w:hAnsi="Calibri" w:cs="Calibri"/>
                <w:color w:val="000000"/>
                <w:sz w:val="18"/>
                <w:szCs w:val="18"/>
              </w:rPr>
            </w:pPr>
            <w:r w:rsidRPr="006312B9">
              <w:rPr>
                <w:sz w:val="18"/>
                <w:szCs w:val="18"/>
              </w:rPr>
              <w:lastRenderedPageBreak/>
              <w:t>7th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center"/>
          </w:tcPr>
          <w:p w14:paraId="4DA6E5FA" w14:textId="18C33A70" w:rsidR="00CB58C6" w:rsidRPr="006312B9" w:rsidRDefault="00CB58C6" w:rsidP="00CB58C6">
            <w:pPr>
              <w:rPr>
                <w:color w:val="000000" w:themeColor="text1"/>
                <w:sz w:val="18"/>
                <w:szCs w:val="18"/>
              </w:rPr>
            </w:pPr>
            <w:r w:rsidRPr="006312B9">
              <w:rPr>
                <w:color w:val="000000"/>
                <w:sz w:val="18"/>
                <w:szCs w:val="18"/>
              </w:rPr>
              <w:t>Public Service Provision and Urban Resilience</w:t>
            </w:r>
          </w:p>
        </w:tc>
      </w:tr>
      <w:tr w:rsidR="00CB58C6" w:rsidRPr="006312B9" w14:paraId="1D7736C2" w14:textId="77777777" w:rsidTr="004E4E4B">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000FFF08" w14:textId="777632A8" w:rsidR="00CB58C6" w:rsidRPr="006312B9" w:rsidRDefault="00CB58C6" w:rsidP="00CB58C6">
            <w:pPr>
              <w:rPr>
                <w:rFonts w:ascii="Calibri" w:hAnsi="Calibri" w:cs="Calibri"/>
                <w:color w:val="000000"/>
                <w:sz w:val="18"/>
                <w:szCs w:val="18"/>
              </w:rPr>
            </w:pPr>
            <w:r w:rsidRPr="006312B9">
              <w:rPr>
                <w:sz w:val="18"/>
                <w:szCs w:val="18"/>
              </w:rPr>
              <w:t>8th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center"/>
          </w:tcPr>
          <w:p w14:paraId="00B79261" w14:textId="149C5CA2" w:rsidR="00CB58C6" w:rsidRPr="006312B9" w:rsidRDefault="00CB58C6" w:rsidP="00CB58C6">
            <w:pPr>
              <w:rPr>
                <w:color w:val="000000" w:themeColor="text1"/>
                <w:sz w:val="18"/>
                <w:szCs w:val="18"/>
              </w:rPr>
            </w:pPr>
            <w:r w:rsidRPr="006312B9">
              <w:rPr>
                <w:color w:val="000000"/>
                <w:sz w:val="18"/>
                <w:szCs w:val="18"/>
              </w:rPr>
              <w:t>Urban Social Services</w:t>
            </w:r>
          </w:p>
        </w:tc>
      </w:tr>
      <w:tr w:rsidR="00CB58C6" w:rsidRPr="006312B9" w14:paraId="37DB1E7C" w14:textId="77777777" w:rsidTr="004E4E4B">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017C755C" w14:textId="7BCFF334" w:rsidR="00CB58C6" w:rsidRPr="006312B9" w:rsidRDefault="00CB58C6" w:rsidP="00CB58C6">
            <w:pPr>
              <w:rPr>
                <w:rFonts w:ascii="Calibri" w:hAnsi="Calibri" w:cs="Calibri"/>
                <w:color w:val="000000"/>
                <w:sz w:val="18"/>
                <w:szCs w:val="18"/>
              </w:rPr>
            </w:pPr>
            <w:r w:rsidRPr="006312B9">
              <w:rPr>
                <w:sz w:val="18"/>
                <w:szCs w:val="18"/>
              </w:rPr>
              <w:t>9th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center"/>
          </w:tcPr>
          <w:p w14:paraId="1EAEED87" w14:textId="7DD3E6EA" w:rsidR="00CB58C6" w:rsidRPr="006312B9" w:rsidRDefault="00CB58C6" w:rsidP="00CB58C6">
            <w:pPr>
              <w:rPr>
                <w:color w:val="000000" w:themeColor="text1"/>
                <w:sz w:val="18"/>
                <w:szCs w:val="18"/>
              </w:rPr>
            </w:pPr>
            <w:r w:rsidRPr="006312B9">
              <w:rPr>
                <w:color w:val="000000"/>
                <w:sz w:val="18"/>
                <w:szCs w:val="18"/>
              </w:rPr>
              <w:t>Urban Transportation Services</w:t>
            </w:r>
          </w:p>
        </w:tc>
      </w:tr>
      <w:tr w:rsidR="00CB58C6" w:rsidRPr="006312B9" w14:paraId="4C09CDA3" w14:textId="77777777" w:rsidTr="004E4E4B">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6C2D5ED9" w14:textId="106D200E" w:rsidR="00CB58C6" w:rsidRPr="006312B9" w:rsidRDefault="00CB58C6" w:rsidP="00CB58C6">
            <w:pPr>
              <w:rPr>
                <w:rFonts w:ascii="Calibri" w:hAnsi="Calibri" w:cs="Calibri"/>
                <w:color w:val="000000"/>
                <w:sz w:val="18"/>
                <w:szCs w:val="18"/>
              </w:rPr>
            </w:pPr>
            <w:r w:rsidRPr="006312B9">
              <w:rPr>
                <w:sz w:val="18"/>
                <w:szCs w:val="18"/>
              </w:rPr>
              <w:t>10th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center"/>
          </w:tcPr>
          <w:p w14:paraId="239CA8F0" w14:textId="718D02AE" w:rsidR="00CB58C6" w:rsidRPr="006312B9" w:rsidRDefault="00CB58C6" w:rsidP="00CB58C6">
            <w:pPr>
              <w:rPr>
                <w:color w:val="000000" w:themeColor="text1"/>
                <w:sz w:val="18"/>
                <w:szCs w:val="18"/>
              </w:rPr>
            </w:pPr>
            <w:r w:rsidRPr="006312B9">
              <w:rPr>
                <w:color w:val="000000"/>
                <w:sz w:val="18"/>
                <w:szCs w:val="18"/>
              </w:rPr>
              <w:t>Urban Housing Services</w:t>
            </w:r>
          </w:p>
        </w:tc>
      </w:tr>
      <w:tr w:rsidR="00CB58C6" w:rsidRPr="006312B9" w14:paraId="436151EB" w14:textId="77777777" w:rsidTr="004E4E4B">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2F22C6E0" w14:textId="779A27AC" w:rsidR="00CB58C6" w:rsidRPr="006312B9" w:rsidRDefault="00CB58C6" w:rsidP="00CB58C6">
            <w:pPr>
              <w:rPr>
                <w:rFonts w:ascii="Calibri" w:hAnsi="Calibri" w:cs="Calibri"/>
                <w:color w:val="000000"/>
                <w:sz w:val="18"/>
                <w:szCs w:val="18"/>
              </w:rPr>
            </w:pPr>
            <w:r w:rsidRPr="006312B9">
              <w:rPr>
                <w:sz w:val="18"/>
                <w:szCs w:val="18"/>
              </w:rPr>
              <w:t>11th Week</w:t>
            </w:r>
          </w:p>
        </w:tc>
        <w:tc>
          <w:tcPr>
            <w:tcW w:w="3903" w:type="pct"/>
            <w:tcBorders>
              <w:top w:val="single" w:sz="4" w:space="0" w:color="auto"/>
              <w:left w:val="nil"/>
              <w:bottom w:val="single" w:sz="4" w:space="0" w:color="auto"/>
              <w:right w:val="single" w:sz="4" w:space="0" w:color="auto"/>
            </w:tcBorders>
            <w:shd w:val="clear" w:color="auto" w:fill="auto"/>
            <w:vAlign w:val="center"/>
          </w:tcPr>
          <w:p w14:paraId="64343EFD" w14:textId="53655C2A" w:rsidR="00CB58C6" w:rsidRPr="006312B9" w:rsidRDefault="00CB58C6" w:rsidP="00CB58C6">
            <w:pPr>
              <w:rPr>
                <w:color w:val="333333"/>
                <w:sz w:val="18"/>
                <w:szCs w:val="18"/>
                <w:shd w:val="clear" w:color="auto" w:fill="FFFFFF"/>
              </w:rPr>
            </w:pPr>
            <w:r w:rsidRPr="006312B9">
              <w:rPr>
                <w:color w:val="000000"/>
                <w:sz w:val="18"/>
                <w:szCs w:val="18"/>
              </w:rPr>
              <w:t>Urban Water Supply and Sewerage Services</w:t>
            </w:r>
          </w:p>
        </w:tc>
      </w:tr>
      <w:tr w:rsidR="00CB58C6" w:rsidRPr="006312B9" w14:paraId="596FD273" w14:textId="77777777" w:rsidTr="004E4E4B">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07906E54" w14:textId="07D11192" w:rsidR="00CB58C6" w:rsidRPr="006312B9" w:rsidRDefault="00CB58C6" w:rsidP="00CB58C6">
            <w:pPr>
              <w:rPr>
                <w:rFonts w:ascii="Calibri" w:hAnsi="Calibri" w:cs="Calibri"/>
                <w:color w:val="000000"/>
                <w:sz w:val="18"/>
                <w:szCs w:val="18"/>
              </w:rPr>
            </w:pPr>
            <w:r w:rsidRPr="006312B9">
              <w:rPr>
                <w:sz w:val="18"/>
                <w:szCs w:val="18"/>
              </w:rPr>
              <w:t>12th Week</w:t>
            </w:r>
          </w:p>
        </w:tc>
        <w:tc>
          <w:tcPr>
            <w:tcW w:w="3903" w:type="pct"/>
            <w:tcBorders>
              <w:top w:val="single" w:sz="4" w:space="0" w:color="auto"/>
              <w:left w:val="nil"/>
              <w:bottom w:val="single" w:sz="4" w:space="0" w:color="auto"/>
              <w:right w:val="single" w:sz="4" w:space="0" w:color="auto"/>
            </w:tcBorders>
            <w:shd w:val="clear" w:color="auto" w:fill="auto"/>
            <w:vAlign w:val="center"/>
          </w:tcPr>
          <w:p w14:paraId="4AE54AB5" w14:textId="12DC0F37" w:rsidR="00CB58C6" w:rsidRPr="006312B9" w:rsidRDefault="00CB58C6" w:rsidP="00CB58C6">
            <w:pPr>
              <w:rPr>
                <w:color w:val="000000" w:themeColor="text1"/>
                <w:sz w:val="18"/>
                <w:szCs w:val="18"/>
              </w:rPr>
            </w:pPr>
            <w:r w:rsidRPr="006312B9">
              <w:rPr>
                <w:color w:val="000000"/>
                <w:sz w:val="18"/>
                <w:szCs w:val="18"/>
              </w:rPr>
              <w:t>Smart Applications in Urban Service Delivery</w:t>
            </w:r>
          </w:p>
        </w:tc>
      </w:tr>
      <w:tr w:rsidR="00CB58C6" w:rsidRPr="006312B9" w14:paraId="04D50CD6" w14:textId="77777777" w:rsidTr="004E4E4B">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1E977AB" w14:textId="43870032" w:rsidR="00CB58C6" w:rsidRPr="006312B9" w:rsidRDefault="00CB58C6" w:rsidP="00CB58C6">
            <w:pPr>
              <w:rPr>
                <w:rFonts w:ascii="Calibri" w:hAnsi="Calibri" w:cs="Calibri"/>
                <w:color w:val="000000"/>
                <w:sz w:val="18"/>
                <w:szCs w:val="18"/>
              </w:rPr>
            </w:pPr>
            <w:r w:rsidRPr="006312B9">
              <w:rPr>
                <w:sz w:val="18"/>
                <w:szCs w:val="18"/>
              </w:rPr>
              <w:t>13th Week</w:t>
            </w:r>
          </w:p>
        </w:tc>
        <w:tc>
          <w:tcPr>
            <w:tcW w:w="3903" w:type="pct"/>
            <w:tcBorders>
              <w:top w:val="single" w:sz="4" w:space="0" w:color="auto"/>
              <w:left w:val="nil"/>
              <w:bottom w:val="single" w:sz="4" w:space="0" w:color="auto"/>
              <w:right w:val="single" w:sz="4" w:space="0" w:color="auto"/>
            </w:tcBorders>
            <w:shd w:val="clear" w:color="auto" w:fill="auto"/>
            <w:vAlign w:val="center"/>
          </w:tcPr>
          <w:p w14:paraId="64A0B88E" w14:textId="6E19FD3D" w:rsidR="00CB58C6" w:rsidRPr="006312B9" w:rsidRDefault="00CB58C6" w:rsidP="00CB58C6">
            <w:pPr>
              <w:rPr>
                <w:color w:val="000000" w:themeColor="text1"/>
                <w:sz w:val="18"/>
                <w:szCs w:val="18"/>
              </w:rPr>
            </w:pPr>
            <w:r w:rsidRPr="006312B9">
              <w:rPr>
                <w:color w:val="000000"/>
                <w:sz w:val="18"/>
                <w:szCs w:val="18"/>
              </w:rPr>
              <w:t>Urban Environmental Protection Services</w:t>
            </w:r>
          </w:p>
        </w:tc>
      </w:tr>
      <w:tr w:rsidR="00CB58C6" w:rsidRPr="006312B9" w14:paraId="583F673F" w14:textId="77777777" w:rsidTr="004E4E4B">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C5A1AC5" w14:textId="2623F42D" w:rsidR="00CB58C6" w:rsidRPr="006312B9" w:rsidRDefault="00CB58C6" w:rsidP="00CB58C6">
            <w:pPr>
              <w:rPr>
                <w:rFonts w:ascii="Calibri" w:hAnsi="Calibri" w:cs="Calibri"/>
                <w:color w:val="000000"/>
                <w:sz w:val="18"/>
                <w:szCs w:val="18"/>
              </w:rPr>
            </w:pPr>
            <w:r w:rsidRPr="006312B9">
              <w:rPr>
                <w:sz w:val="18"/>
                <w:szCs w:val="18"/>
              </w:rPr>
              <w:t>14th Week</w:t>
            </w:r>
          </w:p>
        </w:tc>
        <w:tc>
          <w:tcPr>
            <w:tcW w:w="3903" w:type="pct"/>
            <w:tcBorders>
              <w:top w:val="single" w:sz="4" w:space="0" w:color="auto"/>
              <w:left w:val="nil"/>
              <w:bottom w:val="single" w:sz="4" w:space="0" w:color="auto"/>
              <w:right w:val="single" w:sz="4" w:space="0" w:color="auto"/>
            </w:tcBorders>
            <w:shd w:val="clear" w:color="auto" w:fill="auto"/>
            <w:vAlign w:val="center"/>
          </w:tcPr>
          <w:p w14:paraId="27C1FE24" w14:textId="400CB0D0" w:rsidR="00CB58C6" w:rsidRPr="006312B9" w:rsidRDefault="00CB58C6" w:rsidP="00CB58C6">
            <w:pPr>
              <w:rPr>
                <w:color w:val="000000" w:themeColor="text1"/>
                <w:sz w:val="18"/>
                <w:szCs w:val="18"/>
              </w:rPr>
            </w:pPr>
            <w:r w:rsidRPr="006312B9">
              <w:rPr>
                <w:color w:val="000000"/>
                <w:sz w:val="18"/>
                <w:szCs w:val="18"/>
              </w:rPr>
              <w:t>Urban Emergency Response and Fire Services</w:t>
            </w:r>
          </w:p>
        </w:tc>
      </w:tr>
    </w:tbl>
    <w:p w14:paraId="1368B042" w14:textId="77777777" w:rsidR="00615A81" w:rsidRPr="006312B9" w:rsidRDefault="00615A81" w:rsidP="00615A81">
      <w:pPr>
        <w:rPr>
          <w:rFonts w:ascii="Calibri" w:hAnsi="Calibri" w:cs="Calibri"/>
          <w:sz w:val="20"/>
          <w:szCs w:val="20"/>
        </w:rPr>
      </w:pPr>
    </w:p>
    <w:p w14:paraId="3A51179D" w14:textId="77777777" w:rsidR="00615A81" w:rsidRPr="006312B9" w:rsidRDefault="00615A81" w:rsidP="00615A81">
      <w:pPr>
        <w:rPr>
          <w:rFonts w:ascii="Calibri" w:hAnsi="Calibri" w:cs="Calibri"/>
          <w:b/>
          <w:sz w:val="20"/>
          <w:szCs w:val="20"/>
        </w:rPr>
      </w:pPr>
    </w:p>
    <w:p w14:paraId="5403B607" w14:textId="77777777" w:rsidR="00615A81" w:rsidRPr="006312B9" w:rsidRDefault="00615A81" w:rsidP="00615A81">
      <w:pPr>
        <w:rPr>
          <w:rFonts w:ascii="Calibri" w:hAnsi="Calibri" w:cs="Calibri"/>
          <w:b/>
          <w:sz w:val="20"/>
          <w:szCs w:val="20"/>
        </w:rPr>
      </w:pPr>
      <w:proofErr w:type="spellStart"/>
      <w:r w:rsidRPr="006312B9">
        <w:rPr>
          <w:rFonts w:ascii="Calibri" w:hAnsi="Calibri" w:cs="Calibri"/>
          <w:b/>
          <w:sz w:val="20"/>
          <w:szCs w:val="20"/>
        </w:rPr>
        <w:t>Değerlendirme</w:t>
      </w:r>
      <w:proofErr w:type="spellEnd"/>
      <w:r w:rsidRPr="006312B9">
        <w:rPr>
          <w:rFonts w:ascii="Calibri" w:hAnsi="Calibri" w:cs="Calibri"/>
          <w:b/>
          <w:sz w:val="20"/>
          <w:szCs w:val="20"/>
        </w:rPr>
        <w:t xml:space="preserve"> </w:t>
      </w:r>
      <w:proofErr w:type="spellStart"/>
      <w:r w:rsidRPr="006312B9">
        <w:rPr>
          <w:rFonts w:ascii="Calibri" w:hAnsi="Calibri" w:cs="Calibri"/>
          <w:b/>
          <w:sz w:val="20"/>
          <w:szCs w:val="20"/>
        </w:rPr>
        <w:t>Sistemi</w:t>
      </w:r>
      <w:proofErr w:type="spellEnd"/>
      <w:r w:rsidRPr="006312B9">
        <w:rPr>
          <w:rFonts w:ascii="Calibri" w:hAnsi="Calibri" w:cs="Calibri"/>
          <w:b/>
          <w:sz w:val="20"/>
          <w:szCs w:val="20"/>
        </w:rPr>
        <w:t>/Assessment Methods</w:t>
      </w:r>
      <w:r w:rsidR="008200DD" w:rsidRPr="006312B9">
        <w:rPr>
          <w:rStyle w:val="DipnotBavurusu"/>
          <w:rFonts w:ascii="Calibri" w:hAnsi="Calibri" w:cs="Calibri"/>
          <w:b/>
          <w:sz w:val="20"/>
          <w:szCs w:val="20"/>
        </w:rPr>
        <w:footnoteReference w:id="2"/>
      </w:r>
    </w:p>
    <w:p w14:paraId="2D6B1C23" w14:textId="77777777" w:rsidR="00615A81" w:rsidRPr="006312B9" w:rsidRDefault="00615A81" w:rsidP="00615A81">
      <w:pPr>
        <w:rPr>
          <w:rFonts w:ascii="Calibri" w:hAnsi="Calibri" w:cs="Calibri"/>
          <w:sz w:val="20"/>
          <w:szCs w:val="20"/>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6312B9"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232C48" w14:textId="77777777" w:rsidR="00615A81" w:rsidRPr="006312B9" w:rsidRDefault="00615A81" w:rsidP="001866A0">
            <w:pPr>
              <w:rPr>
                <w:rFonts w:ascii="Calibri" w:hAnsi="Calibri" w:cs="Calibri"/>
                <w:b/>
                <w:bCs/>
                <w:color w:val="000000"/>
                <w:sz w:val="20"/>
                <w:szCs w:val="20"/>
              </w:rPr>
            </w:pPr>
            <w:proofErr w:type="spellStart"/>
            <w:r w:rsidRPr="006312B9">
              <w:rPr>
                <w:rFonts w:ascii="Calibri" w:hAnsi="Calibri" w:cs="Calibri"/>
                <w:b/>
                <w:bCs/>
                <w:color w:val="000000"/>
                <w:sz w:val="20"/>
                <w:szCs w:val="20"/>
              </w:rPr>
              <w:t>Yarıyıl</w:t>
            </w:r>
            <w:proofErr w:type="spellEnd"/>
            <w:r w:rsidRPr="006312B9">
              <w:rPr>
                <w:rFonts w:ascii="Calibri" w:hAnsi="Calibri" w:cs="Calibri"/>
                <w:b/>
                <w:bCs/>
                <w:color w:val="000000"/>
                <w:sz w:val="20"/>
                <w:szCs w:val="20"/>
              </w:rPr>
              <w:t xml:space="preserve"> </w:t>
            </w:r>
            <w:proofErr w:type="spellStart"/>
            <w:r w:rsidRPr="006312B9">
              <w:rPr>
                <w:rFonts w:ascii="Calibri" w:hAnsi="Calibri" w:cs="Calibri"/>
                <w:b/>
                <w:bCs/>
                <w:color w:val="000000"/>
                <w:sz w:val="20"/>
                <w:szCs w:val="20"/>
              </w:rPr>
              <w:t>içi</w:t>
            </w:r>
            <w:proofErr w:type="spellEnd"/>
            <w:r w:rsidRPr="006312B9">
              <w:rPr>
                <w:rFonts w:ascii="Calibri" w:hAnsi="Calibri" w:cs="Calibri"/>
                <w:b/>
                <w:bCs/>
                <w:color w:val="000000"/>
                <w:sz w:val="20"/>
                <w:szCs w:val="20"/>
              </w:rPr>
              <w:t xml:space="preserve"> </w:t>
            </w:r>
            <w:proofErr w:type="spellStart"/>
            <w:r w:rsidRPr="006312B9">
              <w:rPr>
                <w:rFonts w:ascii="Calibri" w:hAnsi="Calibri" w:cs="Calibri"/>
                <w:b/>
                <w:bCs/>
                <w:color w:val="000000"/>
                <w:sz w:val="20"/>
                <w:szCs w:val="20"/>
              </w:rPr>
              <w:t>çalışmaları</w:t>
            </w:r>
            <w:proofErr w:type="spellEnd"/>
            <w:r w:rsidRPr="006312B9">
              <w:rPr>
                <w:rFonts w:ascii="Calibri" w:hAnsi="Calibri" w:cs="Calibri"/>
                <w:b/>
                <w:bCs/>
                <w:color w:val="000000"/>
                <w:sz w:val="20"/>
                <w:szCs w:val="20"/>
              </w:rPr>
              <w:t xml:space="preserve"> /In-Term Studies</w:t>
            </w:r>
          </w:p>
        </w:tc>
        <w:tc>
          <w:tcPr>
            <w:tcW w:w="946" w:type="pct"/>
            <w:tcBorders>
              <w:top w:val="single" w:sz="4" w:space="0" w:color="auto"/>
              <w:left w:val="nil"/>
              <w:bottom w:val="single" w:sz="4" w:space="0" w:color="auto"/>
              <w:right w:val="single" w:sz="4" w:space="0" w:color="auto"/>
            </w:tcBorders>
            <w:shd w:val="clear" w:color="auto" w:fill="auto"/>
            <w:vAlign w:val="bottom"/>
          </w:tcPr>
          <w:p w14:paraId="3D667729" w14:textId="77777777" w:rsidR="00615A81" w:rsidRPr="006312B9" w:rsidRDefault="00615A81" w:rsidP="001866A0">
            <w:pPr>
              <w:jc w:val="center"/>
              <w:rPr>
                <w:rFonts w:ascii="Calibri" w:hAnsi="Calibri" w:cs="Calibri"/>
                <w:b/>
                <w:bCs/>
                <w:color w:val="000000"/>
                <w:sz w:val="20"/>
                <w:szCs w:val="20"/>
              </w:rPr>
            </w:pPr>
            <w:proofErr w:type="spellStart"/>
            <w:r w:rsidRPr="006312B9">
              <w:rPr>
                <w:rFonts w:ascii="Calibri" w:hAnsi="Calibri" w:cs="Calibri"/>
                <w:b/>
                <w:bCs/>
                <w:color w:val="000000"/>
                <w:sz w:val="20"/>
                <w:szCs w:val="20"/>
              </w:rPr>
              <w:t>Sayısı</w:t>
            </w:r>
            <w:proofErr w:type="spellEnd"/>
            <w:r w:rsidRPr="006312B9">
              <w:rPr>
                <w:rFonts w:ascii="Calibri" w:hAnsi="Calibri" w:cs="Calibri"/>
                <w:b/>
                <w:bCs/>
                <w:color w:val="000000"/>
                <w:sz w:val="20"/>
                <w:szCs w:val="20"/>
              </w:rPr>
              <w:t>/</w:t>
            </w:r>
          </w:p>
          <w:p w14:paraId="1EF631CB" w14:textId="77777777" w:rsidR="00615A81" w:rsidRPr="006312B9" w:rsidRDefault="00615A81" w:rsidP="001866A0">
            <w:pPr>
              <w:jc w:val="center"/>
              <w:rPr>
                <w:rFonts w:ascii="Calibri" w:hAnsi="Calibri" w:cs="Calibri"/>
                <w:b/>
                <w:bCs/>
                <w:color w:val="000000"/>
                <w:sz w:val="20"/>
                <w:szCs w:val="20"/>
              </w:rPr>
            </w:pPr>
            <w:r w:rsidRPr="006312B9">
              <w:rPr>
                <w:rFonts w:ascii="Calibri" w:hAnsi="Calibri" w:cs="Calibri"/>
                <w:b/>
                <w:bCs/>
                <w:color w:val="000000"/>
                <w:sz w:val="20"/>
                <w:szCs w:val="20"/>
              </w:rPr>
              <w:t>Quantity</w:t>
            </w:r>
          </w:p>
        </w:tc>
        <w:tc>
          <w:tcPr>
            <w:tcW w:w="907" w:type="pct"/>
            <w:tcBorders>
              <w:top w:val="single" w:sz="4" w:space="0" w:color="auto"/>
              <w:left w:val="nil"/>
              <w:bottom w:val="single" w:sz="4" w:space="0" w:color="auto"/>
              <w:right w:val="single" w:sz="4" w:space="0" w:color="auto"/>
            </w:tcBorders>
            <w:shd w:val="clear" w:color="auto" w:fill="auto"/>
            <w:vAlign w:val="bottom"/>
          </w:tcPr>
          <w:p w14:paraId="65E10C24" w14:textId="77777777" w:rsidR="00615A81" w:rsidRPr="006312B9" w:rsidRDefault="00615A81" w:rsidP="001866A0">
            <w:pPr>
              <w:jc w:val="center"/>
              <w:rPr>
                <w:rFonts w:ascii="Calibri" w:hAnsi="Calibri" w:cs="Calibri"/>
                <w:b/>
                <w:bCs/>
                <w:color w:val="000000"/>
                <w:sz w:val="20"/>
                <w:szCs w:val="20"/>
              </w:rPr>
            </w:pPr>
            <w:proofErr w:type="spellStart"/>
            <w:r w:rsidRPr="006312B9">
              <w:rPr>
                <w:rFonts w:ascii="Calibri" w:hAnsi="Calibri" w:cs="Calibri"/>
                <w:b/>
                <w:bCs/>
                <w:color w:val="000000"/>
                <w:sz w:val="20"/>
                <w:szCs w:val="20"/>
              </w:rPr>
              <w:t>Katkı</w:t>
            </w:r>
            <w:proofErr w:type="spellEnd"/>
            <w:r w:rsidRPr="006312B9">
              <w:rPr>
                <w:rFonts w:ascii="Calibri" w:hAnsi="Calibri" w:cs="Calibri"/>
                <w:b/>
                <w:bCs/>
                <w:color w:val="000000"/>
                <w:sz w:val="20"/>
                <w:szCs w:val="20"/>
              </w:rPr>
              <w:t xml:space="preserve"> </w:t>
            </w:r>
            <w:proofErr w:type="spellStart"/>
            <w:r w:rsidRPr="006312B9">
              <w:rPr>
                <w:rFonts w:ascii="Calibri" w:hAnsi="Calibri" w:cs="Calibri"/>
                <w:b/>
                <w:bCs/>
                <w:color w:val="000000"/>
                <w:sz w:val="20"/>
                <w:szCs w:val="20"/>
              </w:rPr>
              <w:t>Payı</w:t>
            </w:r>
            <w:proofErr w:type="spellEnd"/>
            <w:r w:rsidRPr="006312B9">
              <w:rPr>
                <w:rFonts w:ascii="Calibri" w:hAnsi="Calibri" w:cs="Calibri"/>
                <w:b/>
                <w:bCs/>
                <w:color w:val="000000"/>
                <w:sz w:val="20"/>
                <w:szCs w:val="20"/>
              </w:rPr>
              <w:t>/</w:t>
            </w:r>
          </w:p>
          <w:p w14:paraId="059BA14A" w14:textId="77777777" w:rsidR="00615A81" w:rsidRPr="006312B9" w:rsidRDefault="00615A81" w:rsidP="001866A0">
            <w:pPr>
              <w:jc w:val="center"/>
              <w:rPr>
                <w:rFonts w:ascii="Calibri" w:hAnsi="Calibri" w:cs="Calibri"/>
                <w:b/>
                <w:bCs/>
                <w:color w:val="000000"/>
                <w:sz w:val="20"/>
                <w:szCs w:val="20"/>
              </w:rPr>
            </w:pPr>
            <w:r w:rsidRPr="006312B9">
              <w:rPr>
                <w:rFonts w:ascii="Calibri" w:hAnsi="Calibri" w:cs="Calibri"/>
                <w:b/>
                <w:bCs/>
                <w:color w:val="000000"/>
                <w:sz w:val="20"/>
                <w:szCs w:val="20"/>
              </w:rPr>
              <w:t>Percentages</w:t>
            </w:r>
          </w:p>
        </w:tc>
      </w:tr>
      <w:tr w:rsidR="00615A81" w:rsidRPr="006312B9"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16D717" w14:textId="77777777" w:rsidR="00615A81" w:rsidRPr="006312B9" w:rsidRDefault="00615A81" w:rsidP="001866A0">
            <w:pPr>
              <w:rPr>
                <w:rFonts w:ascii="Calibri" w:hAnsi="Calibri" w:cs="Calibri"/>
                <w:color w:val="000000"/>
                <w:sz w:val="20"/>
                <w:szCs w:val="20"/>
              </w:rPr>
            </w:pPr>
            <w:r w:rsidRPr="006312B9">
              <w:rPr>
                <w:rFonts w:ascii="Calibri" w:hAnsi="Calibri" w:cs="Calibri"/>
                <w:color w:val="000000"/>
                <w:sz w:val="20"/>
                <w:szCs w:val="20"/>
              </w:rPr>
              <w:t xml:space="preserve">Ara </w:t>
            </w:r>
            <w:proofErr w:type="spellStart"/>
            <w:r w:rsidRPr="006312B9">
              <w:rPr>
                <w:rFonts w:ascii="Calibri" w:hAnsi="Calibri" w:cs="Calibri"/>
                <w:color w:val="000000"/>
                <w:sz w:val="20"/>
                <w:szCs w:val="20"/>
              </w:rPr>
              <w:t>Sınav</w:t>
            </w:r>
            <w:proofErr w:type="spellEnd"/>
            <w:r w:rsidRPr="006312B9">
              <w:rPr>
                <w:rFonts w:ascii="Calibri" w:hAnsi="Calibri" w:cs="Calibri"/>
                <w:color w:val="000000"/>
                <w:sz w:val="20"/>
                <w:szCs w:val="20"/>
              </w:rPr>
              <w:t>/Midterms</w:t>
            </w:r>
          </w:p>
        </w:tc>
        <w:tc>
          <w:tcPr>
            <w:tcW w:w="946" w:type="pct"/>
            <w:tcBorders>
              <w:top w:val="single" w:sz="4" w:space="0" w:color="auto"/>
              <w:left w:val="nil"/>
              <w:bottom w:val="single" w:sz="4" w:space="0" w:color="auto"/>
              <w:right w:val="single" w:sz="4" w:space="0" w:color="auto"/>
            </w:tcBorders>
            <w:shd w:val="clear" w:color="auto" w:fill="auto"/>
            <w:vAlign w:val="bottom"/>
          </w:tcPr>
          <w:p w14:paraId="4F467B6D" w14:textId="5A21CF08" w:rsidR="00615A81" w:rsidRPr="006312B9" w:rsidRDefault="00C5114E" w:rsidP="001866A0">
            <w:pPr>
              <w:jc w:val="center"/>
              <w:rPr>
                <w:rFonts w:ascii="Calibri" w:hAnsi="Calibri" w:cs="Calibri"/>
                <w:color w:val="000000"/>
                <w:sz w:val="20"/>
                <w:szCs w:val="20"/>
              </w:rPr>
            </w:pPr>
            <w:r w:rsidRPr="006312B9">
              <w:rPr>
                <w:rFonts w:ascii="Calibri" w:hAnsi="Calibri" w:cs="Calibri"/>
                <w:color w:val="000000"/>
                <w:sz w:val="20"/>
                <w:szCs w:val="20"/>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DF9D7EB" w14:textId="06A1995E" w:rsidR="00615A81" w:rsidRPr="006312B9" w:rsidRDefault="00000578" w:rsidP="001866A0">
            <w:pPr>
              <w:jc w:val="center"/>
              <w:rPr>
                <w:rFonts w:ascii="Calibri" w:hAnsi="Calibri" w:cs="Calibri"/>
                <w:color w:val="000000"/>
                <w:sz w:val="20"/>
                <w:szCs w:val="20"/>
              </w:rPr>
            </w:pPr>
            <w:r w:rsidRPr="006312B9">
              <w:rPr>
                <w:rFonts w:ascii="Calibri" w:hAnsi="Calibri" w:cs="Calibri"/>
                <w:color w:val="000000"/>
                <w:sz w:val="20"/>
                <w:szCs w:val="20"/>
              </w:rPr>
              <w:t>%40</w:t>
            </w:r>
          </w:p>
        </w:tc>
      </w:tr>
      <w:tr w:rsidR="00615A81" w:rsidRPr="006312B9"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DEE653" w14:textId="77777777" w:rsidR="00615A81" w:rsidRPr="006312B9" w:rsidRDefault="00615A81" w:rsidP="001866A0">
            <w:pPr>
              <w:rPr>
                <w:rFonts w:ascii="Calibri" w:hAnsi="Calibri" w:cs="Calibri"/>
                <w:color w:val="000000"/>
                <w:sz w:val="20"/>
                <w:szCs w:val="20"/>
              </w:rPr>
            </w:pPr>
            <w:proofErr w:type="spellStart"/>
            <w:r w:rsidRPr="006312B9">
              <w:rPr>
                <w:rFonts w:ascii="Calibri" w:hAnsi="Calibri" w:cs="Calibri"/>
                <w:color w:val="000000"/>
                <w:sz w:val="20"/>
                <w:szCs w:val="20"/>
              </w:rPr>
              <w:t>Kısa</w:t>
            </w:r>
            <w:proofErr w:type="spellEnd"/>
            <w:r w:rsidRPr="006312B9">
              <w:rPr>
                <w:rFonts w:ascii="Calibri" w:hAnsi="Calibri" w:cs="Calibri"/>
                <w:color w:val="000000"/>
                <w:sz w:val="20"/>
                <w:szCs w:val="20"/>
              </w:rPr>
              <w:t xml:space="preserve"> </w:t>
            </w:r>
            <w:proofErr w:type="spellStart"/>
            <w:r w:rsidRPr="006312B9">
              <w:rPr>
                <w:rFonts w:ascii="Calibri" w:hAnsi="Calibri" w:cs="Calibri"/>
                <w:color w:val="000000"/>
                <w:sz w:val="20"/>
                <w:szCs w:val="20"/>
              </w:rPr>
              <w:t>Sınav</w:t>
            </w:r>
            <w:proofErr w:type="spellEnd"/>
            <w:r w:rsidRPr="006312B9">
              <w:rPr>
                <w:rFonts w:ascii="Calibri" w:hAnsi="Calibri" w:cs="Calibri"/>
                <w:color w:val="000000"/>
                <w:sz w:val="20"/>
                <w:szCs w:val="20"/>
              </w:rPr>
              <w:t>/Quizzes</w:t>
            </w:r>
          </w:p>
        </w:tc>
        <w:tc>
          <w:tcPr>
            <w:tcW w:w="946" w:type="pct"/>
            <w:tcBorders>
              <w:top w:val="single" w:sz="4" w:space="0" w:color="auto"/>
              <w:left w:val="nil"/>
              <w:bottom w:val="single" w:sz="4" w:space="0" w:color="auto"/>
              <w:right w:val="single" w:sz="4" w:space="0" w:color="auto"/>
            </w:tcBorders>
            <w:shd w:val="clear" w:color="auto" w:fill="auto"/>
            <w:vAlign w:val="bottom"/>
          </w:tcPr>
          <w:p w14:paraId="5936D225" w14:textId="77777777" w:rsidR="00615A81" w:rsidRPr="006312B9" w:rsidRDefault="00615A81" w:rsidP="001866A0">
            <w:pPr>
              <w:jc w:val="center"/>
              <w:rPr>
                <w:rFonts w:ascii="Calibri" w:hAnsi="Calibri" w:cs="Calibri"/>
                <w:color w:val="000000"/>
                <w:sz w:val="20"/>
                <w:szCs w:val="20"/>
              </w:rPr>
            </w:pPr>
            <w:r w:rsidRPr="006312B9">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728C709" w14:textId="77777777" w:rsidR="00615A81" w:rsidRPr="006312B9" w:rsidRDefault="00615A81" w:rsidP="001866A0">
            <w:pPr>
              <w:jc w:val="center"/>
              <w:rPr>
                <w:rFonts w:ascii="Calibri" w:hAnsi="Calibri" w:cs="Calibri"/>
                <w:color w:val="000000"/>
                <w:sz w:val="20"/>
                <w:szCs w:val="20"/>
              </w:rPr>
            </w:pPr>
            <w:r w:rsidRPr="006312B9">
              <w:rPr>
                <w:rFonts w:ascii="Calibri" w:hAnsi="Calibri" w:cs="Calibri"/>
                <w:color w:val="000000"/>
                <w:sz w:val="20"/>
                <w:szCs w:val="20"/>
              </w:rPr>
              <w:t>-</w:t>
            </w:r>
          </w:p>
        </w:tc>
      </w:tr>
      <w:tr w:rsidR="00615A81" w:rsidRPr="006312B9"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1773BE" w14:textId="77777777" w:rsidR="00615A81" w:rsidRPr="006312B9" w:rsidRDefault="00615A81" w:rsidP="001866A0">
            <w:pPr>
              <w:rPr>
                <w:rFonts w:ascii="Calibri" w:hAnsi="Calibri" w:cs="Calibri"/>
                <w:color w:val="000000"/>
                <w:sz w:val="20"/>
                <w:szCs w:val="20"/>
              </w:rPr>
            </w:pPr>
            <w:proofErr w:type="spellStart"/>
            <w:r w:rsidRPr="006312B9">
              <w:rPr>
                <w:rFonts w:ascii="Calibri" w:hAnsi="Calibri" w:cs="Calibri"/>
                <w:color w:val="000000"/>
                <w:sz w:val="20"/>
                <w:szCs w:val="20"/>
              </w:rPr>
              <w:t>Ödev</w:t>
            </w:r>
            <w:proofErr w:type="spellEnd"/>
            <w:r w:rsidRPr="006312B9">
              <w:rPr>
                <w:rFonts w:ascii="Calibri" w:hAnsi="Calibri" w:cs="Calibri"/>
                <w:color w:val="000000"/>
                <w:sz w:val="20"/>
                <w:szCs w:val="20"/>
              </w:rPr>
              <w:t>/Assignments</w:t>
            </w:r>
          </w:p>
        </w:tc>
        <w:tc>
          <w:tcPr>
            <w:tcW w:w="946" w:type="pct"/>
            <w:tcBorders>
              <w:top w:val="single" w:sz="4" w:space="0" w:color="auto"/>
              <w:left w:val="nil"/>
              <w:bottom w:val="single" w:sz="4" w:space="0" w:color="auto"/>
              <w:right w:val="single" w:sz="4" w:space="0" w:color="auto"/>
            </w:tcBorders>
            <w:shd w:val="clear" w:color="auto" w:fill="auto"/>
            <w:vAlign w:val="bottom"/>
          </w:tcPr>
          <w:p w14:paraId="50C03848" w14:textId="77777777" w:rsidR="00615A81" w:rsidRPr="006312B9" w:rsidRDefault="00615A81" w:rsidP="001866A0">
            <w:pPr>
              <w:jc w:val="center"/>
              <w:rPr>
                <w:rFonts w:ascii="Calibri" w:hAnsi="Calibri" w:cs="Calibri"/>
                <w:color w:val="000000"/>
                <w:sz w:val="20"/>
                <w:szCs w:val="20"/>
              </w:rPr>
            </w:pPr>
            <w:r w:rsidRPr="006312B9">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3C1073" w14:textId="77777777" w:rsidR="00615A81" w:rsidRPr="006312B9" w:rsidRDefault="00615A81" w:rsidP="001866A0">
            <w:pPr>
              <w:jc w:val="center"/>
              <w:rPr>
                <w:rFonts w:ascii="Calibri" w:hAnsi="Calibri" w:cs="Calibri"/>
                <w:color w:val="000000"/>
                <w:sz w:val="20"/>
                <w:szCs w:val="20"/>
              </w:rPr>
            </w:pPr>
            <w:r w:rsidRPr="006312B9">
              <w:rPr>
                <w:rFonts w:ascii="Calibri" w:hAnsi="Calibri" w:cs="Calibri"/>
                <w:color w:val="000000"/>
                <w:sz w:val="20"/>
                <w:szCs w:val="20"/>
              </w:rPr>
              <w:t>-</w:t>
            </w:r>
          </w:p>
        </w:tc>
      </w:tr>
      <w:tr w:rsidR="00615A81" w:rsidRPr="006312B9"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509750" w14:textId="77777777" w:rsidR="00615A81" w:rsidRPr="006312B9" w:rsidRDefault="00615A81" w:rsidP="001866A0">
            <w:pPr>
              <w:rPr>
                <w:rFonts w:ascii="Calibri" w:hAnsi="Calibri" w:cs="Calibri"/>
                <w:color w:val="000000"/>
                <w:sz w:val="20"/>
                <w:szCs w:val="20"/>
              </w:rPr>
            </w:pPr>
            <w:proofErr w:type="spellStart"/>
            <w:r w:rsidRPr="006312B9">
              <w:rPr>
                <w:rFonts w:ascii="Calibri" w:hAnsi="Calibri" w:cs="Calibri"/>
                <w:color w:val="000000"/>
                <w:sz w:val="20"/>
                <w:szCs w:val="20"/>
              </w:rPr>
              <w:t>Devam</w:t>
            </w:r>
            <w:proofErr w:type="spellEnd"/>
            <w:r w:rsidRPr="006312B9">
              <w:rPr>
                <w:rFonts w:ascii="Calibri" w:hAnsi="Calibri" w:cs="Calibri"/>
                <w:color w:val="000000"/>
                <w:sz w:val="20"/>
                <w:szCs w:val="20"/>
              </w:rPr>
              <w:t>/Attendance</w:t>
            </w:r>
          </w:p>
        </w:tc>
        <w:tc>
          <w:tcPr>
            <w:tcW w:w="946" w:type="pct"/>
            <w:tcBorders>
              <w:top w:val="single" w:sz="4" w:space="0" w:color="auto"/>
              <w:left w:val="nil"/>
              <w:bottom w:val="single" w:sz="4" w:space="0" w:color="auto"/>
              <w:right w:val="single" w:sz="4" w:space="0" w:color="auto"/>
            </w:tcBorders>
            <w:shd w:val="clear" w:color="auto" w:fill="auto"/>
            <w:vAlign w:val="bottom"/>
          </w:tcPr>
          <w:p w14:paraId="3CC9C6CF" w14:textId="77777777" w:rsidR="00615A81" w:rsidRPr="006312B9" w:rsidRDefault="00615A81" w:rsidP="001866A0">
            <w:pPr>
              <w:jc w:val="center"/>
              <w:rPr>
                <w:rFonts w:ascii="Calibri" w:hAnsi="Calibri" w:cs="Calibri"/>
                <w:color w:val="000000"/>
                <w:sz w:val="20"/>
                <w:szCs w:val="20"/>
              </w:rPr>
            </w:pPr>
            <w:r w:rsidRPr="006312B9">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DCB883" w14:textId="77777777" w:rsidR="00615A81" w:rsidRPr="006312B9" w:rsidRDefault="00615A81" w:rsidP="001866A0">
            <w:pPr>
              <w:jc w:val="center"/>
              <w:rPr>
                <w:rFonts w:ascii="Calibri" w:hAnsi="Calibri" w:cs="Calibri"/>
                <w:color w:val="000000"/>
                <w:sz w:val="20"/>
                <w:szCs w:val="20"/>
              </w:rPr>
            </w:pPr>
            <w:r w:rsidRPr="006312B9">
              <w:rPr>
                <w:rFonts w:ascii="Calibri" w:hAnsi="Calibri" w:cs="Calibri"/>
                <w:color w:val="000000"/>
                <w:sz w:val="20"/>
                <w:szCs w:val="20"/>
              </w:rPr>
              <w:t>-</w:t>
            </w:r>
          </w:p>
        </w:tc>
      </w:tr>
      <w:tr w:rsidR="00615A81" w:rsidRPr="006312B9"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AA95B0" w14:textId="77777777" w:rsidR="00615A81" w:rsidRPr="006312B9" w:rsidRDefault="00615A81" w:rsidP="001866A0">
            <w:pPr>
              <w:rPr>
                <w:rFonts w:ascii="Calibri" w:hAnsi="Calibri" w:cs="Calibri"/>
                <w:color w:val="000000"/>
                <w:sz w:val="20"/>
                <w:szCs w:val="20"/>
              </w:rPr>
            </w:pPr>
            <w:proofErr w:type="spellStart"/>
            <w:r w:rsidRPr="006312B9">
              <w:rPr>
                <w:rFonts w:ascii="Calibri" w:hAnsi="Calibri" w:cs="Calibri"/>
                <w:color w:val="000000"/>
                <w:sz w:val="20"/>
                <w:szCs w:val="20"/>
              </w:rPr>
              <w:t>Uygulama</w:t>
            </w:r>
            <w:proofErr w:type="spellEnd"/>
            <w:r w:rsidRPr="006312B9">
              <w:rPr>
                <w:rFonts w:ascii="Calibri" w:hAnsi="Calibri" w:cs="Calibri"/>
                <w:color w:val="000000"/>
                <w:sz w:val="20"/>
                <w:szCs w:val="20"/>
              </w:rPr>
              <w:t>/Application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793D353C" w14:textId="77777777" w:rsidR="00615A81" w:rsidRPr="006312B9" w:rsidRDefault="00615A81" w:rsidP="001866A0">
            <w:pPr>
              <w:jc w:val="center"/>
              <w:rPr>
                <w:rFonts w:ascii="Calibri" w:hAnsi="Calibri" w:cs="Calibri"/>
                <w:color w:val="000000"/>
                <w:sz w:val="20"/>
                <w:szCs w:val="20"/>
              </w:rPr>
            </w:pPr>
            <w:r w:rsidRPr="006312B9">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3036C2" w14:textId="77777777" w:rsidR="00615A81" w:rsidRPr="006312B9" w:rsidRDefault="00615A81" w:rsidP="001866A0">
            <w:pPr>
              <w:jc w:val="center"/>
              <w:rPr>
                <w:rFonts w:ascii="Calibri" w:hAnsi="Calibri" w:cs="Calibri"/>
                <w:color w:val="000000"/>
                <w:sz w:val="20"/>
                <w:szCs w:val="20"/>
              </w:rPr>
            </w:pPr>
            <w:r w:rsidRPr="006312B9">
              <w:rPr>
                <w:rFonts w:ascii="Calibri" w:hAnsi="Calibri" w:cs="Calibri"/>
                <w:color w:val="000000"/>
                <w:sz w:val="20"/>
                <w:szCs w:val="20"/>
              </w:rPr>
              <w:t>-</w:t>
            </w:r>
          </w:p>
        </w:tc>
      </w:tr>
      <w:tr w:rsidR="00615A81" w:rsidRPr="006312B9"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FA63C5" w14:textId="77777777" w:rsidR="00615A81" w:rsidRPr="006312B9" w:rsidRDefault="00615A81" w:rsidP="001866A0">
            <w:pPr>
              <w:rPr>
                <w:rFonts w:ascii="Calibri" w:hAnsi="Calibri" w:cs="Calibri"/>
                <w:color w:val="000000"/>
                <w:sz w:val="20"/>
                <w:szCs w:val="20"/>
              </w:rPr>
            </w:pPr>
            <w:proofErr w:type="spellStart"/>
            <w:r w:rsidRPr="006312B9">
              <w:rPr>
                <w:rFonts w:ascii="Calibri" w:hAnsi="Calibri" w:cs="Calibri"/>
                <w:color w:val="000000"/>
                <w:sz w:val="20"/>
                <w:szCs w:val="20"/>
              </w:rPr>
              <w:t>Proje</w:t>
            </w:r>
            <w:proofErr w:type="spellEnd"/>
            <w:r w:rsidRPr="006312B9">
              <w:rPr>
                <w:rFonts w:ascii="Calibri" w:hAnsi="Calibri" w:cs="Calibri"/>
                <w:color w:val="000000"/>
                <w:sz w:val="20"/>
                <w:szCs w:val="20"/>
              </w:rPr>
              <w:t>/Project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4D26A30" w14:textId="77777777" w:rsidR="00615A81" w:rsidRPr="006312B9" w:rsidRDefault="00615A81" w:rsidP="001866A0">
            <w:pPr>
              <w:jc w:val="center"/>
              <w:rPr>
                <w:rFonts w:ascii="Calibri" w:hAnsi="Calibri" w:cs="Calibri"/>
                <w:color w:val="000000"/>
                <w:sz w:val="20"/>
                <w:szCs w:val="20"/>
              </w:rPr>
            </w:pPr>
            <w:r w:rsidRPr="006312B9">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7408350" w14:textId="77777777" w:rsidR="00615A81" w:rsidRPr="006312B9" w:rsidRDefault="00615A81" w:rsidP="001866A0">
            <w:pPr>
              <w:jc w:val="center"/>
              <w:rPr>
                <w:rFonts w:ascii="Calibri" w:hAnsi="Calibri" w:cs="Calibri"/>
                <w:color w:val="000000"/>
                <w:sz w:val="20"/>
                <w:szCs w:val="20"/>
              </w:rPr>
            </w:pPr>
            <w:r w:rsidRPr="006312B9">
              <w:rPr>
                <w:rFonts w:ascii="Calibri" w:hAnsi="Calibri" w:cs="Calibri"/>
                <w:color w:val="000000"/>
                <w:sz w:val="20"/>
                <w:szCs w:val="20"/>
              </w:rPr>
              <w:t>-</w:t>
            </w:r>
          </w:p>
        </w:tc>
      </w:tr>
      <w:tr w:rsidR="00615A81" w:rsidRPr="006312B9"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4E129" w14:textId="77777777" w:rsidR="00615A81" w:rsidRPr="006312B9" w:rsidRDefault="00615A81" w:rsidP="001866A0">
            <w:pPr>
              <w:rPr>
                <w:rFonts w:ascii="Calibri" w:hAnsi="Calibri" w:cs="Calibri"/>
                <w:color w:val="000000"/>
                <w:sz w:val="20"/>
                <w:szCs w:val="20"/>
              </w:rPr>
            </w:pPr>
            <w:proofErr w:type="spellStart"/>
            <w:r w:rsidRPr="006312B9">
              <w:rPr>
                <w:rFonts w:ascii="Calibri" w:hAnsi="Calibri" w:cs="Calibri"/>
                <w:color w:val="000000"/>
                <w:sz w:val="20"/>
                <w:szCs w:val="20"/>
              </w:rPr>
              <w:t>Yarıyıl</w:t>
            </w:r>
            <w:proofErr w:type="spellEnd"/>
            <w:r w:rsidRPr="006312B9">
              <w:rPr>
                <w:rFonts w:ascii="Calibri" w:hAnsi="Calibri" w:cs="Calibri"/>
                <w:color w:val="000000"/>
                <w:sz w:val="20"/>
                <w:szCs w:val="20"/>
              </w:rPr>
              <w:t xml:space="preserve"> </w:t>
            </w:r>
            <w:proofErr w:type="spellStart"/>
            <w:r w:rsidRPr="006312B9">
              <w:rPr>
                <w:rFonts w:ascii="Calibri" w:hAnsi="Calibri" w:cs="Calibri"/>
                <w:color w:val="000000"/>
                <w:sz w:val="20"/>
                <w:szCs w:val="20"/>
              </w:rPr>
              <w:t>Sonu</w:t>
            </w:r>
            <w:proofErr w:type="spellEnd"/>
            <w:r w:rsidRPr="006312B9">
              <w:rPr>
                <w:rFonts w:ascii="Calibri" w:hAnsi="Calibri" w:cs="Calibri"/>
                <w:color w:val="000000"/>
                <w:sz w:val="20"/>
                <w:szCs w:val="20"/>
              </w:rPr>
              <w:t xml:space="preserve"> </w:t>
            </w:r>
            <w:proofErr w:type="spellStart"/>
            <w:r w:rsidRPr="006312B9">
              <w:rPr>
                <w:rFonts w:ascii="Calibri" w:hAnsi="Calibri" w:cs="Calibri"/>
                <w:color w:val="000000"/>
                <w:sz w:val="20"/>
                <w:szCs w:val="20"/>
              </w:rPr>
              <w:t>Sınavı</w:t>
            </w:r>
            <w:proofErr w:type="spellEnd"/>
            <w:r w:rsidRPr="006312B9">
              <w:rPr>
                <w:rFonts w:ascii="Calibri" w:hAnsi="Calibri" w:cs="Calibri"/>
                <w:color w:val="000000"/>
                <w:sz w:val="20"/>
                <w:szCs w:val="20"/>
              </w:rPr>
              <w:t>/Final Exam</w:t>
            </w:r>
          </w:p>
        </w:tc>
        <w:tc>
          <w:tcPr>
            <w:tcW w:w="946" w:type="pct"/>
            <w:tcBorders>
              <w:top w:val="single" w:sz="4" w:space="0" w:color="auto"/>
              <w:left w:val="nil"/>
              <w:bottom w:val="single" w:sz="4" w:space="0" w:color="auto"/>
              <w:right w:val="single" w:sz="4" w:space="0" w:color="auto"/>
            </w:tcBorders>
            <w:shd w:val="clear" w:color="auto" w:fill="auto"/>
            <w:vAlign w:val="bottom"/>
          </w:tcPr>
          <w:p w14:paraId="67AECB04" w14:textId="320281B2" w:rsidR="00615A81" w:rsidRPr="006312B9" w:rsidRDefault="00C5114E" w:rsidP="001866A0">
            <w:pPr>
              <w:jc w:val="center"/>
              <w:rPr>
                <w:rFonts w:ascii="Calibri" w:hAnsi="Calibri" w:cs="Calibri"/>
                <w:color w:val="000000"/>
                <w:sz w:val="20"/>
                <w:szCs w:val="20"/>
              </w:rPr>
            </w:pPr>
            <w:r w:rsidRPr="006312B9">
              <w:rPr>
                <w:rFonts w:ascii="Calibri" w:hAnsi="Calibri" w:cs="Calibri"/>
                <w:color w:val="000000"/>
                <w:sz w:val="20"/>
                <w:szCs w:val="20"/>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7AF5296" w14:textId="4BCBD419" w:rsidR="00615A81" w:rsidRPr="006312B9" w:rsidRDefault="00000578" w:rsidP="001866A0">
            <w:pPr>
              <w:jc w:val="center"/>
              <w:rPr>
                <w:rFonts w:ascii="Calibri" w:hAnsi="Calibri" w:cs="Calibri"/>
                <w:color w:val="000000"/>
                <w:sz w:val="20"/>
                <w:szCs w:val="20"/>
              </w:rPr>
            </w:pPr>
            <w:r w:rsidRPr="006312B9">
              <w:rPr>
                <w:rFonts w:ascii="Calibri" w:hAnsi="Calibri" w:cs="Calibri"/>
                <w:color w:val="000000"/>
                <w:sz w:val="20"/>
                <w:szCs w:val="20"/>
              </w:rPr>
              <w:t>%60</w:t>
            </w:r>
          </w:p>
        </w:tc>
      </w:tr>
      <w:tr w:rsidR="00615A81" w:rsidRPr="006312B9"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05AFA4" w14:textId="77777777" w:rsidR="00615A81" w:rsidRPr="006312B9" w:rsidRDefault="00615A81" w:rsidP="001866A0">
            <w:pPr>
              <w:jc w:val="right"/>
              <w:rPr>
                <w:rFonts w:ascii="Calibri" w:hAnsi="Calibri" w:cs="Calibri"/>
                <w:color w:val="000000"/>
                <w:sz w:val="20"/>
                <w:szCs w:val="20"/>
              </w:rPr>
            </w:pPr>
          </w:p>
        </w:tc>
        <w:tc>
          <w:tcPr>
            <w:tcW w:w="946" w:type="pct"/>
            <w:tcBorders>
              <w:top w:val="nil"/>
              <w:left w:val="nil"/>
              <w:bottom w:val="single" w:sz="4" w:space="0" w:color="auto"/>
              <w:right w:val="single" w:sz="4" w:space="0" w:color="auto"/>
            </w:tcBorders>
            <w:shd w:val="clear" w:color="auto" w:fill="auto"/>
            <w:vAlign w:val="bottom"/>
          </w:tcPr>
          <w:p w14:paraId="512FD675" w14:textId="77777777" w:rsidR="00615A81" w:rsidRPr="006312B9" w:rsidRDefault="00615A81" w:rsidP="001866A0">
            <w:pPr>
              <w:jc w:val="center"/>
              <w:rPr>
                <w:rFonts w:ascii="Calibri" w:hAnsi="Calibri" w:cs="Calibri"/>
                <w:color w:val="000000"/>
                <w:sz w:val="20"/>
                <w:szCs w:val="20"/>
              </w:rPr>
            </w:pPr>
          </w:p>
        </w:tc>
        <w:tc>
          <w:tcPr>
            <w:tcW w:w="907" w:type="pct"/>
            <w:tcBorders>
              <w:top w:val="nil"/>
              <w:left w:val="nil"/>
              <w:bottom w:val="single" w:sz="4" w:space="0" w:color="auto"/>
              <w:right w:val="single" w:sz="4" w:space="0" w:color="auto"/>
            </w:tcBorders>
            <w:shd w:val="clear" w:color="auto" w:fill="auto"/>
            <w:vAlign w:val="bottom"/>
          </w:tcPr>
          <w:p w14:paraId="334322F7" w14:textId="77777777" w:rsidR="00615A81" w:rsidRPr="006312B9" w:rsidRDefault="00615A81" w:rsidP="001866A0">
            <w:pPr>
              <w:jc w:val="center"/>
              <w:rPr>
                <w:rFonts w:ascii="Calibri" w:hAnsi="Calibri" w:cs="Calibri"/>
                <w:color w:val="000000"/>
                <w:sz w:val="20"/>
                <w:szCs w:val="20"/>
              </w:rPr>
            </w:pPr>
            <w:r w:rsidRPr="006312B9">
              <w:rPr>
                <w:rFonts w:ascii="Calibri" w:hAnsi="Calibri" w:cs="Calibri"/>
                <w:color w:val="000000"/>
                <w:sz w:val="20"/>
                <w:szCs w:val="20"/>
              </w:rPr>
              <w:t>%</w:t>
            </w:r>
          </w:p>
        </w:tc>
      </w:tr>
      <w:tr w:rsidR="00615A81" w:rsidRPr="006312B9"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26425" w14:textId="77777777" w:rsidR="00615A81" w:rsidRPr="006312B9" w:rsidRDefault="00615A81" w:rsidP="001866A0">
            <w:pPr>
              <w:jc w:val="right"/>
              <w:rPr>
                <w:rFonts w:ascii="Calibri" w:hAnsi="Calibri" w:cs="Calibri"/>
                <w:color w:val="000000"/>
                <w:sz w:val="20"/>
                <w:szCs w:val="20"/>
              </w:rPr>
            </w:pPr>
            <w:proofErr w:type="spellStart"/>
            <w:r w:rsidRPr="006312B9">
              <w:rPr>
                <w:rFonts w:ascii="Calibri" w:hAnsi="Calibri" w:cs="Calibri"/>
                <w:color w:val="000000"/>
                <w:sz w:val="20"/>
                <w:szCs w:val="20"/>
              </w:rPr>
              <w:t>Toplam</w:t>
            </w:r>
            <w:proofErr w:type="spellEnd"/>
          </w:p>
        </w:tc>
        <w:tc>
          <w:tcPr>
            <w:tcW w:w="946" w:type="pct"/>
            <w:tcBorders>
              <w:top w:val="nil"/>
              <w:left w:val="nil"/>
              <w:bottom w:val="single" w:sz="4" w:space="0" w:color="auto"/>
              <w:right w:val="single" w:sz="4" w:space="0" w:color="auto"/>
            </w:tcBorders>
            <w:shd w:val="clear" w:color="auto" w:fill="auto"/>
            <w:vAlign w:val="bottom"/>
          </w:tcPr>
          <w:p w14:paraId="03B8946B" w14:textId="25365951" w:rsidR="00615A81" w:rsidRPr="006312B9" w:rsidRDefault="00C5114E" w:rsidP="001866A0">
            <w:pPr>
              <w:jc w:val="center"/>
              <w:rPr>
                <w:rFonts w:ascii="Calibri" w:hAnsi="Calibri" w:cs="Calibri"/>
                <w:color w:val="000000"/>
                <w:sz w:val="20"/>
                <w:szCs w:val="20"/>
              </w:rPr>
            </w:pPr>
            <w:r w:rsidRPr="006312B9">
              <w:rPr>
                <w:rFonts w:ascii="Calibri" w:hAnsi="Calibri" w:cs="Calibri"/>
                <w:color w:val="000000"/>
                <w:sz w:val="20"/>
                <w:szCs w:val="20"/>
              </w:rPr>
              <w:t>2</w:t>
            </w:r>
          </w:p>
        </w:tc>
        <w:tc>
          <w:tcPr>
            <w:tcW w:w="907" w:type="pct"/>
            <w:tcBorders>
              <w:top w:val="nil"/>
              <w:left w:val="nil"/>
              <w:bottom w:val="single" w:sz="4" w:space="0" w:color="auto"/>
              <w:right w:val="single" w:sz="4" w:space="0" w:color="auto"/>
            </w:tcBorders>
            <w:shd w:val="clear" w:color="auto" w:fill="auto"/>
            <w:vAlign w:val="bottom"/>
          </w:tcPr>
          <w:p w14:paraId="5B229075" w14:textId="77777777" w:rsidR="00615A81" w:rsidRPr="006312B9" w:rsidRDefault="00615A81" w:rsidP="001866A0">
            <w:pPr>
              <w:jc w:val="center"/>
              <w:rPr>
                <w:rFonts w:ascii="Calibri" w:hAnsi="Calibri" w:cs="Calibri"/>
                <w:color w:val="000000"/>
                <w:sz w:val="20"/>
                <w:szCs w:val="20"/>
              </w:rPr>
            </w:pPr>
            <w:r w:rsidRPr="006312B9">
              <w:rPr>
                <w:rFonts w:ascii="Calibri" w:hAnsi="Calibri" w:cs="Calibri"/>
                <w:color w:val="000000"/>
                <w:sz w:val="20"/>
                <w:szCs w:val="20"/>
              </w:rPr>
              <w:t>%100</w:t>
            </w:r>
          </w:p>
        </w:tc>
      </w:tr>
    </w:tbl>
    <w:p w14:paraId="7936F63E" w14:textId="77777777" w:rsidR="00615A81" w:rsidRPr="006312B9" w:rsidRDefault="00615A81" w:rsidP="00615A81">
      <w:pPr>
        <w:rPr>
          <w:rFonts w:ascii="Calibri" w:hAnsi="Calibri" w:cs="Calibri"/>
          <w:sz w:val="20"/>
          <w:szCs w:val="20"/>
        </w:rPr>
      </w:pPr>
    </w:p>
    <w:p w14:paraId="4C91A0EF" w14:textId="77777777" w:rsidR="00615A81" w:rsidRPr="006312B9" w:rsidRDefault="00615A81" w:rsidP="00615A81">
      <w:pPr>
        <w:rPr>
          <w:rFonts w:ascii="Calibri" w:hAnsi="Calibri" w:cs="Calibri"/>
          <w:b/>
          <w:sz w:val="20"/>
          <w:szCs w:val="20"/>
        </w:rPr>
      </w:pPr>
      <w:r w:rsidRPr="006312B9">
        <w:rPr>
          <w:rFonts w:ascii="Calibri" w:hAnsi="Calibri" w:cs="Calibri"/>
          <w:b/>
          <w:sz w:val="20"/>
          <w:szCs w:val="20"/>
        </w:rPr>
        <w:t>AKTS (</w:t>
      </w:r>
      <w:proofErr w:type="spellStart"/>
      <w:r w:rsidRPr="006312B9">
        <w:rPr>
          <w:rFonts w:ascii="Calibri" w:hAnsi="Calibri" w:cs="Calibri"/>
          <w:b/>
          <w:sz w:val="20"/>
          <w:szCs w:val="20"/>
        </w:rPr>
        <w:t>Öğrenci</w:t>
      </w:r>
      <w:proofErr w:type="spellEnd"/>
      <w:r w:rsidRPr="006312B9">
        <w:rPr>
          <w:rFonts w:ascii="Calibri" w:hAnsi="Calibri" w:cs="Calibri"/>
          <w:b/>
          <w:sz w:val="20"/>
          <w:szCs w:val="20"/>
        </w:rPr>
        <w:t xml:space="preserve"> </w:t>
      </w:r>
      <w:proofErr w:type="spellStart"/>
      <w:r w:rsidRPr="006312B9">
        <w:rPr>
          <w:rFonts w:ascii="Calibri" w:hAnsi="Calibri" w:cs="Calibri"/>
          <w:b/>
          <w:sz w:val="20"/>
          <w:szCs w:val="20"/>
        </w:rPr>
        <w:t>İş</w:t>
      </w:r>
      <w:proofErr w:type="spellEnd"/>
      <w:r w:rsidRPr="006312B9">
        <w:rPr>
          <w:rFonts w:ascii="Calibri" w:hAnsi="Calibri" w:cs="Calibri"/>
          <w:b/>
          <w:sz w:val="20"/>
          <w:szCs w:val="20"/>
        </w:rPr>
        <w:t xml:space="preserve"> </w:t>
      </w:r>
      <w:proofErr w:type="spellStart"/>
      <w:r w:rsidRPr="006312B9">
        <w:rPr>
          <w:rFonts w:ascii="Calibri" w:hAnsi="Calibri" w:cs="Calibri"/>
          <w:b/>
          <w:sz w:val="20"/>
          <w:szCs w:val="20"/>
        </w:rPr>
        <w:t>Yükü</w:t>
      </w:r>
      <w:proofErr w:type="spellEnd"/>
      <w:r w:rsidRPr="006312B9">
        <w:rPr>
          <w:rFonts w:ascii="Calibri" w:hAnsi="Calibri" w:cs="Calibri"/>
          <w:b/>
          <w:sz w:val="20"/>
          <w:szCs w:val="20"/>
        </w:rPr>
        <w:t xml:space="preserve"> </w:t>
      </w:r>
      <w:proofErr w:type="spellStart"/>
      <w:r w:rsidRPr="006312B9">
        <w:rPr>
          <w:rFonts w:ascii="Calibri" w:hAnsi="Calibri" w:cs="Calibri"/>
          <w:b/>
          <w:sz w:val="20"/>
          <w:szCs w:val="20"/>
        </w:rPr>
        <w:t>Tablosu</w:t>
      </w:r>
      <w:proofErr w:type="spellEnd"/>
      <w:r w:rsidRPr="006312B9">
        <w:rPr>
          <w:rFonts w:ascii="Calibri" w:hAnsi="Calibri" w:cs="Calibri"/>
          <w:b/>
          <w:sz w:val="20"/>
          <w:szCs w:val="20"/>
        </w:rPr>
        <w:t>)/ ECTS (Students’ work load table)</w:t>
      </w:r>
    </w:p>
    <w:p w14:paraId="09D7C6C5" w14:textId="77777777" w:rsidR="00615A81" w:rsidRPr="006312B9" w:rsidRDefault="00615A81" w:rsidP="00615A81">
      <w:pPr>
        <w:rPr>
          <w:rFonts w:ascii="Calibri" w:hAnsi="Calibri" w:cs="Calibri"/>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6312B9"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6312B9" w:rsidRDefault="00615A81" w:rsidP="008200DD">
            <w:pPr>
              <w:rPr>
                <w:b/>
                <w:bCs/>
                <w:sz w:val="20"/>
                <w:szCs w:val="20"/>
              </w:rPr>
            </w:pPr>
            <w:proofErr w:type="spellStart"/>
            <w:r w:rsidRPr="006312B9">
              <w:rPr>
                <w:b/>
                <w:bCs/>
                <w:sz w:val="20"/>
                <w:szCs w:val="20"/>
              </w:rPr>
              <w:t>Etkinlikler</w:t>
            </w:r>
            <w:proofErr w:type="spellEnd"/>
            <w:r w:rsidRPr="006312B9">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6312B9" w:rsidRDefault="00615A81" w:rsidP="008200DD">
            <w:pPr>
              <w:rPr>
                <w:b/>
                <w:bCs/>
                <w:sz w:val="20"/>
                <w:szCs w:val="20"/>
              </w:rPr>
            </w:pPr>
            <w:proofErr w:type="spellStart"/>
            <w:r w:rsidRPr="006312B9">
              <w:rPr>
                <w:b/>
                <w:bCs/>
                <w:sz w:val="20"/>
                <w:szCs w:val="20"/>
              </w:rPr>
              <w:t>Sayısı</w:t>
            </w:r>
            <w:proofErr w:type="spellEnd"/>
            <w:r w:rsidRPr="006312B9">
              <w:rPr>
                <w:b/>
                <w:bCs/>
                <w:sz w:val="20"/>
                <w:szCs w:val="20"/>
              </w:rPr>
              <w:t>/</w:t>
            </w:r>
          </w:p>
          <w:p w14:paraId="7456B660" w14:textId="77777777" w:rsidR="00615A81" w:rsidRPr="006312B9" w:rsidRDefault="00615A81" w:rsidP="008200DD">
            <w:pPr>
              <w:rPr>
                <w:b/>
                <w:bCs/>
                <w:sz w:val="20"/>
                <w:szCs w:val="20"/>
              </w:rPr>
            </w:pPr>
            <w:r w:rsidRPr="006312B9">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6312B9" w:rsidRDefault="00615A81" w:rsidP="008200DD">
            <w:pPr>
              <w:rPr>
                <w:b/>
                <w:bCs/>
                <w:sz w:val="20"/>
                <w:szCs w:val="20"/>
              </w:rPr>
            </w:pPr>
            <w:proofErr w:type="spellStart"/>
            <w:r w:rsidRPr="006312B9">
              <w:rPr>
                <w:b/>
                <w:bCs/>
                <w:sz w:val="20"/>
                <w:szCs w:val="20"/>
              </w:rPr>
              <w:t>Süresi</w:t>
            </w:r>
            <w:proofErr w:type="spellEnd"/>
            <w:r w:rsidRPr="006312B9">
              <w:rPr>
                <w:b/>
                <w:bCs/>
                <w:sz w:val="20"/>
                <w:szCs w:val="20"/>
              </w:rPr>
              <w:t xml:space="preserve"> (</w:t>
            </w:r>
            <w:proofErr w:type="spellStart"/>
            <w:r w:rsidRPr="006312B9">
              <w:rPr>
                <w:b/>
                <w:bCs/>
                <w:sz w:val="20"/>
                <w:szCs w:val="20"/>
              </w:rPr>
              <w:t>Saat</w:t>
            </w:r>
            <w:proofErr w:type="spellEnd"/>
            <w:r w:rsidRPr="006312B9">
              <w:rPr>
                <w:b/>
                <w:bCs/>
                <w:sz w:val="20"/>
                <w:szCs w:val="20"/>
              </w:rPr>
              <w:t>)/</w:t>
            </w:r>
          </w:p>
          <w:p w14:paraId="27BDE0DE" w14:textId="77777777" w:rsidR="00615A81" w:rsidRPr="006312B9" w:rsidRDefault="00615A81" w:rsidP="008200DD">
            <w:pPr>
              <w:rPr>
                <w:b/>
                <w:bCs/>
                <w:sz w:val="20"/>
                <w:szCs w:val="20"/>
              </w:rPr>
            </w:pPr>
            <w:r w:rsidRPr="006312B9">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6312B9" w:rsidRDefault="00615A81" w:rsidP="008200DD">
            <w:pPr>
              <w:rPr>
                <w:b/>
                <w:bCs/>
                <w:sz w:val="20"/>
                <w:szCs w:val="20"/>
              </w:rPr>
            </w:pPr>
            <w:proofErr w:type="spellStart"/>
            <w:r w:rsidRPr="006312B9">
              <w:rPr>
                <w:b/>
                <w:bCs/>
                <w:sz w:val="20"/>
                <w:szCs w:val="20"/>
              </w:rPr>
              <w:t>Toplam</w:t>
            </w:r>
            <w:proofErr w:type="spellEnd"/>
            <w:r w:rsidRPr="006312B9">
              <w:rPr>
                <w:b/>
                <w:bCs/>
                <w:sz w:val="20"/>
                <w:szCs w:val="20"/>
              </w:rPr>
              <w:t xml:space="preserve"> </w:t>
            </w:r>
            <w:proofErr w:type="spellStart"/>
            <w:r w:rsidRPr="006312B9">
              <w:rPr>
                <w:b/>
                <w:bCs/>
                <w:sz w:val="20"/>
                <w:szCs w:val="20"/>
              </w:rPr>
              <w:t>iş</w:t>
            </w:r>
            <w:proofErr w:type="spellEnd"/>
            <w:r w:rsidRPr="006312B9">
              <w:rPr>
                <w:b/>
                <w:bCs/>
                <w:sz w:val="20"/>
                <w:szCs w:val="20"/>
              </w:rPr>
              <w:t xml:space="preserve"> </w:t>
            </w:r>
            <w:proofErr w:type="spellStart"/>
            <w:r w:rsidRPr="006312B9">
              <w:rPr>
                <w:b/>
                <w:bCs/>
                <w:sz w:val="20"/>
                <w:szCs w:val="20"/>
              </w:rPr>
              <w:t>Yükü</w:t>
            </w:r>
            <w:proofErr w:type="spellEnd"/>
            <w:r w:rsidRPr="006312B9">
              <w:rPr>
                <w:b/>
                <w:bCs/>
                <w:sz w:val="20"/>
                <w:szCs w:val="20"/>
              </w:rPr>
              <w:t>/</w:t>
            </w:r>
          </w:p>
          <w:p w14:paraId="54A14067" w14:textId="77777777" w:rsidR="00615A81" w:rsidRPr="006312B9" w:rsidRDefault="00615A81" w:rsidP="008200DD">
            <w:pPr>
              <w:rPr>
                <w:b/>
                <w:bCs/>
                <w:sz w:val="20"/>
                <w:szCs w:val="20"/>
              </w:rPr>
            </w:pPr>
            <w:r w:rsidRPr="006312B9">
              <w:rPr>
                <w:b/>
                <w:bCs/>
                <w:sz w:val="20"/>
                <w:szCs w:val="20"/>
              </w:rPr>
              <w:t>Total Work load</w:t>
            </w:r>
          </w:p>
        </w:tc>
      </w:tr>
      <w:tr w:rsidR="00000578" w:rsidRPr="006312B9" w14:paraId="11D6BDC1"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000578" w:rsidRPr="006312B9" w:rsidRDefault="00000578" w:rsidP="00000578">
            <w:pPr>
              <w:pStyle w:val="TableParagraph"/>
              <w:rPr>
                <w:rFonts w:ascii="Times New Roman" w:hAnsi="Times New Roman" w:cs="Times New Roman"/>
                <w:sz w:val="20"/>
                <w:lang w:val="en-US"/>
              </w:rPr>
            </w:pPr>
            <w:proofErr w:type="spellStart"/>
            <w:r w:rsidRPr="006312B9">
              <w:rPr>
                <w:rFonts w:ascii="Times New Roman" w:hAnsi="Times New Roman" w:cs="Times New Roman"/>
                <w:sz w:val="20"/>
                <w:lang w:val="en-US"/>
              </w:rPr>
              <w:t>Ders</w:t>
            </w:r>
            <w:proofErr w:type="spellEnd"/>
            <w:r w:rsidRPr="006312B9">
              <w:rPr>
                <w:rFonts w:ascii="Times New Roman" w:hAnsi="Times New Roman" w:cs="Times New Roman"/>
                <w:sz w:val="20"/>
                <w:lang w:val="en-US"/>
              </w:rPr>
              <w:t xml:space="preserve"> </w:t>
            </w:r>
            <w:proofErr w:type="spellStart"/>
            <w:r w:rsidRPr="006312B9">
              <w:rPr>
                <w:rFonts w:ascii="Times New Roman" w:hAnsi="Times New Roman" w:cs="Times New Roman"/>
                <w:sz w:val="20"/>
                <w:lang w:val="en-US"/>
              </w:rPr>
              <w:t>Süresi</w:t>
            </w:r>
            <w:proofErr w:type="spellEnd"/>
            <w:r w:rsidRPr="006312B9">
              <w:rPr>
                <w:rFonts w:ascii="Times New Roman" w:hAnsi="Times New Roman" w:cs="Times New Roman"/>
                <w:sz w:val="20"/>
                <w:lang w:val="en-US"/>
              </w:rPr>
              <w:t xml:space="preserve"> (</w:t>
            </w:r>
            <w:proofErr w:type="spellStart"/>
            <w:r w:rsidRPr="006312B9">
              <w:rPr>
                <w:rFonts w:ascii="Times New Roman" w:hAnsi="Times New Roman" w:cs="Times New Roman"/>
                <w:sz w:val="20"/>
                <w:lang w:val="en-US"/>
              </w:rPr>
              <w:t>hafta</w:t>
            </w:r>
            <w:proofErr w:type="spellEnd"/>
            <w:r w:rsidRPr="006312B9">
              <w:rPr>
                <w:rFonts w:ascii="Times New Roman" w:hAnsi="Times New Roman" w:cs="Times New Roman"/>
                <w:sz w:val="20"/>
                <w:lang w:val="en-US"/>
              </w:rPr>
              <w:t xml:space="preserve"> </w:t>
            </w:r>
            <w:proofErr w:type="spellStart"/>
            <w:r w:rsidRPr="006312B9">
              <w:rPr>
                <w:rFonts w:ascii="Times New Roman" w:hAnsi="Times New Roman" w:cs="Times New Roman"/>
                <w:sz w:val="20"/>
                <w:lang w:val="en-US"/>
              </w:rPr>
              <w:t>sayısı</w:t>
            </w:r>
            <w:proofErr w:type="spellEnd"/>
            <w:r w:rsidRPr="006312B9">
              <w:rPr>
                <w:rFonts w:ascii="Times New Roman" w:hAnsi="Times New Roman" w:cs="Times New Roman"/>
                <w:sz w:val="20"/>
                <w:lang w:val="en-US"/>
              </w:rPr>
              <w:t xml:space="preserve">* </w:t>
            </w:r>
            <w:proofErr w:type="spellStart"/>
            <w:r w:rsidRPr="006312B9">
              <w:rPr>
                <w:rFonts w:ascii="Times New Roman" w:hAnsi="Times New Roman" w:cs="Times New Roman"/>
                <w:sz w:val="20"/>
                <w:lang w:val="en-US"/>
              </w:rPr>
              <w:t>haftalık</w:t>
            </w:r>
            <w:proofErr w:type="spellEnd"/>
            <w:r w:rsidRPr="006312B9">
              <w:rPr>
                <w:rFonts w:ascii="Times New Roman" w:hAnsi="Times New Roman" w:cs="Times New Roman"/>
                <w:sz w:val="20"/>
                <w:lang w:val="en-US"/>
              </w:rPr>
              <w:t xml:space="preserve"> </w:t>
            </w:r>
            <w:proofErr w:type="spellStart"/>
            <w:r w:rsidRPr="006312B9">
              <w:rPr>
                <w:rFonts w:ascii="Times New Roman" w:hAnsi="Times New Roman" w:cs="Times New Roman"/>
                <w:sz w:val="20"/>
                <w:lang w:val="en-US"/>
              </w:rPr>
              <w:t>toplam</w:t>
            </w:r>
            <w:proofErr w:type="spellEnd"/>
            <w:r w:rsidRPr="006312B9">
              <w:rPr>
                <w:rFonts w:ascii="Times New Roman" w:hAnsi="Times New Roman" w:cs="Times New Roman"/>
                <w:sz w:val="20"/>
                <w:lang w:val="en-US"/>
              </w:rPr>
              <w:t xml:space="preserve"> </w:t>
            </w:r>
            <w:proofErr w:type="spellStart"/>
            <w:r w:rsidRPr="006312B9">
              <w:rPr>
                <w:rFonts w:ascii="Times New Roman" w:hAnsi="Times New Roman" w:cs="Times New Roman"/>
                <w:sz w:val="20"/>
                <w:lang w:val="en-US"/>
              </w:rPr>
              <w:t>ders</w:t>
            </w:r>
            <w:proofErr w:type="spellEnd"/>
            <w:r w:rsidRPr="006312B9">
              <w:rPr>
                <w:rFonts w:ascii="Times New Roman" w:hAnsi="Times New Roman" w:cs="Times New Roman"/>
                <w:sz w:val="20"/>
                <w:lang w:val="en-US"/>
              </w:rPr>
              <w:t xml:space="preserve"> </w:t>
            </w:r>
            <w:proofErr w:type="spellStart"/>
            <w:r w:rsidRPr="006312B9">
              <w:rPr>
                <w:rFonts w:ascii="Times New Roman" w:hAnsi="Times New Roman" w:cs="Times New Roman"/>
                <w:sz w:val="20"/>
                <w:lang w:val="en-US"/>
              </w:rPr>
              <w:t>saati</w:t>
            </w:r>
            <w:proofErr w:type="spellEnd"/>
            <w:r w:rsidRPr="006312B9">
              <w:rPr>
                <w:rFonts w:ascii="Times New Roman" w:hAnsi="Times New Roman" w:cs="Times New Roman"/>
                <w:sz w:val="20"/>
                <w:lang w:val="en-US"/>
              </w:rPr>
              <w:t>)/</w:t>
            </w:r>
          </w:p>
          <w:p w14:paraId="75F136BD" w14:textId="77777777" w:rsidR="00000578" w:rsidRPr="006312B9" w:rsidRDefault="00000578" w:rsidP="00000578">
            <w:pPr>
              <w:pStyle w:val="TableParagraph"/>
              <w:rPr>
                <w:rFonts w:ascii="Times New Roman" w:hAnsi="Times New Roman" w:cs="Times New Roman"/>
                <w:sz w:val="20"/>
                <w:lang w:val="en-US"/>
              </w:rPr>
            </w:pPr>
            <w:r w:rsidRPr="006312B9">
              <w:rPr>
                <w:rFonts w:ascii="Times New Roman" w:hAnsi="Times New Roman" w:cs="Times New Roman"/>
                <w:sz w:val="20"/>
                <w:lang w:val="en-US"/>
              </w:rPr>
              <w:t>Course Duration</w:t>
            </w:r>
          </w:p>
        </w:tc>
        <w:tc>
          <w:tcPr>
            <w:tcW w:w="924" w:type="pct"/>
            <w:tcBorders>
              <w:top w:val="single" w:sz="4" w:space="0" w:color="auto"/>
              <w:left w:val="single" w:sz="4" w:space="0" w:color="auto"/>
              <w:bottom w:val="single" w:sz="4" w:space="0" w:color="auto"/>
              <w:right w:val="single" w:sz="4" w:space="0" w:color="auto"/>
            </w:tcBorders>
            <w:vAlign w:val="center"/>
          </w:tcPr>
          <w:p w14:paraId="41CDEF5D" w14:textId="0304CDC0" w:rsidR="00000578" w:rsidRPr="006312B9" w:rsidRDefault="00000578" w:rsidP="00000578">
            <w:pPr>
              <w:pStyle w:val="TableParagraph"/>
              <w:ind w:left="25" w:right="11"/>
              <w:jc w:val="center"/>
              <w:rPr>
                <w:rFonts w:ascii="Times New Roman" w:hAnsi="Times New Roman" w:cs="Times New Roman"/>
                <w:sz w:val="18"/>
                <w:szCs w:val="18"/>
                <w:lang w:val="en-US"/>
              </w:rPr>
            </w:pPr>
            <w:r w:rsidRPr="006312B9">
              <w:rPr>
                <w:rFonts w:ascii="Times New Roman" w:hAnsi="Times New Roman" w:cs="Times New Roman"/>
                <w:sz w:val="18"/>
                <w:szCs w:val="18"/>
                <w:lang w:val="en-US"/>
              </w:rPr>
              <w:t>14</w:t>
            </w:r>
          </w:p>
        </w:tc>
        <w:tc>
          <w:tcPr>
            <w:tcW w:w="848" w:type="pct"/>
            <w:tcBorders>
              <w:top w:val="single" w:sz="4" w:space="0" w:color="auto"/>
              <w:left w:val="single" w:sz="4" w:space="0" w:color="auto"/>
              <w:bottom w:val="single" w:sz="4" w:space="0" w:color="auto"/>
              <w:right w:val="single" w:sz="4" w:space="0" w:color="auto"/>
            </w:tcBorders>
            <w:vAlign w:val="center"/>
          </w:tcPr>
          <w:p w14:paraId="1464A29F" w14:textId="6A55E1F7" w:rsidR="00000578" w:rsidRPr="006312B9" w:rsidRDefault="00000578" w:rsidP="00000578">
            <w:pPr>
              <w:pStyle w:val="TableParagraph"/>
              <w:ind w:left="10"/>
              <w:jc w:val="center"/>
              <w:rPr>
                <w:rFonts w:ascii="Times New Roman" w:hAnsi="Times New Roman" w:cs="Times New Roman"/>
                <w:sz w:val="18"/>
                <w:szCs w:val="18"/>
                <w:lang w:val="en-US"/>
              </w:rPr>
            </w:pPr>
            <w:r w:rsidRPr="006312B9">
              <w:rPr>
                <w:rFonts w:ascii="Times New Roman" w:hAnsi="Times New Roman" w:cs="Times New Roman"/>
                <w:sz w:val="18"/>
                <w:szCs w:val="18"/>
                <w:lang w:val="en-US"/>
              </w:rPr>
              <w:t>3</w:t>
            </w:r>
          </w:p>
        </w:tc>
        <w:tc>
          <w:tcPr>
            <w:tcW w:w="866" w:type="pct"/>
            <w:tcBorders>
              <w:top w:val="single" w:sz="4" w:space="0" w:color="auto"/>
              <w:left w:val="single" w:sz="4" w:space="0" w:color="auto"/>
              <w:bottom w:val="single" w:sz="4" w:space="0" w:color="auto"/>
              <w:right w:val="single" w:sz="4" w:space="0" w:color="auto"/>
            </w:tcBorders>
            <w:vAlign w:val="center"/>
          </w:tcPr>
          <w:p w14:paraId="73BF6D73" w14:textId="7BCAA8CE" w:rsidR="00000578" w:rsidRPr="006312B9" w:rsidRDefault="00000578" w:rsidP="00000578">
            <w:pPr>
              <w:pStyle w:val="TableParagraph"/>
              <w:ind w:left="236" w:right="223"/>
              <w:jc w:val="center"/>
              <w:rPr>
                <w:rFonts w:ascii="Times New Roman" w:hAnsi="Times New Roman" w:cs="Times New Roman"/>
                <w:sz w:val="18"/>
                <w:szCs w:val="18"/>
                <w:lang w:val="en-US"/>
              </w:rPr>
            </w:pPr>
            <w:r w:rsidRPr="006312B9">
              <w:rPr>
                <w:rFonts w:ascii="Times New Roman" w:hAnsi="Times New Roman" w:cs="Times New Roman"/>
                <w:sz w:val="18"/>
                <w:szCs w:val="18"/>
                <w:lang w:val="en-US"/>
              </w:rPr>
              <w:t>42</w:t>
            </w:r>
          </w:p>
        </w:tc>
      </w:tr>
      <w:tr w:rsidR="00000578" w:rsidRPr="006312B9" w14:paraId="5E8657C8"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000578" w:rsidRPr="006312B9" w:rsidRDefault="00000578" w:rsidP="00000578">
            <w:pPr>
              <w:pStyle w:val="TableParagraph"/>
              <w:tabs>
                <w:tab w:val="left" w:pos="1734"/>
              </w:tabs>
              <w:ind w:right="73"/>
              <w:rPr>
                <w:rFonts w:ascii="Times New Roman" w:hAnsi="Times New Roman" w:cs="Times New Roman"/>
                <w:sz w:val="20"/>
                <w:lang w:val="en-US"/>
              </w:rPr>
            </w:pPr>
            <w:proofErr w:type="spellStart"/>
            <w:r w:rsidRPr="006312B9">
              <w:rPr>
                <w:rFonts w:ascii="Times New Roman" w:hAnsi="Times New Roman" w:cs="Times New Roman"/>
                <w:sz w:val="20"/>
                <w:lang w:val="en-US"/>
              </w:rPr>
              <w:t>Sınıf</w:t>
            </w:r>
            <w:proofErr w:type="spellEnd"/>
            <w:r w:rsidRPr="006312B9">
              <w:rPr>
                <w:rFonts w:ascii="Times New Roman" w:hAnsi="Times New Roman" w:cs="Times New Roman"/>
                <w:sz w:val="20"/>
                <w:lang w:val="en-US"/>
              </w:rPr>
              <w:t xml:space="preserve"> </w:t>
            </w:r>
            <w:proofErr w:type="spellStart"/>
            <w:r w:rsidRPr="006312B9">
              <w:rPr>
                <w:rFonts w:ascii="Times New Roman" w:hAnsi="Times New Roman" w:cs="Times New Roman"/>
                <w:sz w:val="20"/>
                <w:lang w:val="en-US"/>
              </w:rPr>
              <w:t>Dışı</w:t>
            </w:r>
            <w:proofErr w:type="spellEnd"/>
            <w:r w:rsidRPr="006312B9">
              <w:rPr>
                <w:rFonts w:ascii="Times New Roman" w:hAnsi="Times New Roman" w:cs="Times New Roman"/>
                <w:sz w:val="20"/>
                <w:lang w:val="en-US"/>
              </w:rPr>
              <w:t xml:space="preserve"> </w:t>
            </w:r>
            <w:proofErr w:type="spellStart"/>
            <w:r w:rsidRPr="006312B9">
              <w:rPr>
                <w:rFonts w:ascii="Times New Roman" w:hAnsi="Times New Roman" w:cs="Times New Roman"/>
                <w:sz w:val="20"/>
                <w:lang w:val="en-US"/>
              </w:rPr>
              <w:t>Çalışma</w:t>
            </w:r>
            <w:proofErr w:type="spellEnd"/>
            <w:r w:rsidRPr="006312B9">
              <w:rPr>
                <w:rFonts w:ascii="Times New Roman" w:hAnsi="Times New Roman" w:cs="Times New Roman"/>
                <w:sz w:val="20"/>
                <w:lang w:val="en-US"/>
              </w:rPr>
              <w:t xml:space="preserve"> </w:t>
            </w:r>
            <w:proofErr w:type="spellStart"/>
            <w:r w:rsidRPr="006312B9">
              <w:rPr>
                <w:rFonts w:ascii="Times New Roman" w:hAnsi="Times New Roman" w:cs="Times New Roman"/>
                <w:sz w:val="20"/>
                <w:lang w:val="en-US"/>
              </w:rPr>
              <w:t>Süresi</w:t>
            </w:r>
            <w:proofErr w:type="spellEnd"/>
            <w:r w:rsidRPr="006312B9">
              <w:rPr>
                <w:rFonts w:ascii="Times New Roman" w:hAnsi="Times New Roman" w:cs="Times New Roman"/>
                <w:sz w:val="20"/>
                <w:lang w:val="en-US"/>
              </w:rPr>
              <w:t xml:space="preserve"> (</w:t>
            </w:r>
            <w:proofErr w:type="spellStart"/>
            <w:r w:rsidRPr="006312B9">
              <w:rPr>
                <w:rFonts w:ascii="Times New Roman" w:hAnsi="Times New Roman" w:cs="Times New Roman"/>
                <w:sz w:val="20"/>
                <w:lang w:val="en-US"/>
              </w:rPr>
              <w:t>Ön</w:t>
            </w:r>
            <w:proofErr w:type="spellEnd"/>
            <w:r w:rsidRPr="006312B9">
              <w:rPr>
                <w:rFonts w:ascii="Times New Roman" w:hAnsi="Times New Roman" w:cs="Times New Roman"/>
                <w:sz w:val="20"/>
                <w:lang w:val="en-US"/>
              </w:rPr>
              <w:t xml:space="preserve"> </w:t>
            </w:r>
            <w:proofErr w:type="spellStart"/>
            <w:r w:rsidRPr="006312B9">
              <w:rPr>
                <w:rFonts w:ascii="Times New Roman" w:hAnsi="Times New Roman" w:cs="Times New Roman"/>
                <w:sz w:val="20"/>
                <w:lang w:val="en-US"/>
              </w:rPr>
              <w:t>Çalışma</w:t>
            </w:r>
            <w:proofErr w:type="spellEnd"/>
            <w:r w:rsidRPr="006312B9">
              <w:rPr>
                <w:rFonts w:ascii="Times New Roman" w:hAnsi="Times New Roman" w:cs="Times New Roman"/>
                <w:sz w:val="20"/>
                <w:lang w:val="en-US"/>
              </w:rPr>
              <w:t xml:space="preserve">, </w:t>
            </w:r>
            <w:proofErr w:type="spellStart"/>
            <w:r w:rsidRPr="006312B9">
              <w:rPr>
                <w:rFonts w:ascii="Times New Roman" w:hAnsi="Times New Roman" w:cs="Times New Roman"/>
                <w:sz w:val="20"/>
                <w:lang w:val="en-US"/>
              </w:rPr>
              <w:t>Pekiştirme</w:t>
            </w:r>
            <w:proofErr w:type="spellEnd"/>
            <w:r w:rsidRPr="006312B9">
              <w:rPr>
                <w:rFonts w:ascii="Times New Roman" w:hAnsi="Times New Roman" w:cs="Times New Roman"/>
                <w:sz w:val="20"/>
                <w:lang w:val="en-US"/>
              </w:rPr>
              <w:t xml:space="preserve">)/ </w:t>
            </w:r>
          </w:p>
          <w:p w14:paraId="37C2BAB7" w14:textId="77777777" w:rsidR="00000578" w:rsidRPr="006312B9" w:rsidRDefault="00000578" w:rsidP="00000578">
            <w:pPr>
              <w:pStyle w:val="TableParagraph"/>
              <w:tabs>
                <w:tab w:val="left" w:pos="1734"/>
              </w:tabs>
              <w:ind w:right="73"/>
              <w:rPr>
                <w:rFonts w:ascii="Times New Roman" w:hAnsi="Times New Roman" w:cs="Times New Roman"/>
                <w:sz w:val="20"/>
                <w:lang w:val="en-US"/>
              </w:rPr>
            </w:pPr>
            <w:r w:rsidRPr="006312B9">
              <w:rPr>
                <w:rFonts w:ascii="Times New Roman" w:hAnsi="Times New Roman" w:cs="Times New Roman"/>
                <w:sz w:val="20"/>
                <w:lang w:val="en-US"/>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vAlign w:val="center"/>
          </w:tcPr>
          <w:p w14:paraId="4481C789" w14:textId="28BAE325" w:rsidR="00000578" w:rsidRPr="006312B9" w:rsidRDefault="00000578" w:rsidP="00000578">
            <w:pPr>
              <w:pStyle w:val="TableParagraph"/>
              <w:ind w:left="25" w:right="11"/>
              <w:jc w:val="center"/>
              <w:rPr>
                <w:rFonts w:ascii="Times New Roman" w:hAnsi="Times New Roman" w:cs="Times New Roman"/>
                <w:sz w:val="18"/>
                <w:szCs w:val="18"/>
                <w:lang w:val="en-US"/>
              </w:rPr>
            </w:pPr>
            <w:r w:rsidRPr="006312B9">
              <w:rPr>
                <w:rFonts w:ascii="Times New Roman" w:hAnsi="Times New Roman" w:cs="Times New Roman"/>
                <w:sz w:val="18"/>
                <w:szCs w:val="18"/>
                <w:lang w:val="en-US"/>
              </w:rPr>
              <w:t>14</w:t>
            </w:r>
          </w:p>
        </w:tc>
        <w:tc>
          <w:tcPr>
            <w:tcW w:w="848" w:type="pct"/>
            <w:tcBorders>
              <w:top w:val="single" w:sz="4" w:space="0" w:color="auto"/>
              <w:left w:val="single" w:sz="4" w:space="0" w:color="auto"/>
              <w:bottom w:val="single" w:sz="4" w:space="0" w:color="auto"/>
              <w:right w:val="single" w:sz="4" w:space="0" w:color="auto"/>
            </w:tcBorders>
            <w:vAlign w:val="center"/>
          </w:tcPr>
          <w:p w14:paraId="41D0B06E" w14:textId="24A8C31B" w:rsidR="00000578" w:rsidRPr="006312B9" w:rsidRDefault="00000578" w:rsidP="00000578">
            <w:pPr>
              <w:pStyle w:val="TableParagraph"/>
              <w:ind w:left="10"/>
              <w:jc w:val="center"/>
              <w:rPr>
                <w:rFonts w:ascii="Times New Roman" w:hAnsi="Times New Roman" w:cs="Times New Roman"/>
                <w:sz w:val="18"/>
                <w:szCs w:val="18"/>
                <w:lang w:val="en-US"/>
              </w:rPr>
            </w:pPr>
            <w:r w:rsidRPr="006312B9">
              <w:rPr>
                <w:rFonts w:ascii="Times New Roman" w:hAnsi="Times New Roman" w:cs="Times New Roman"/>
                <w:sz w:val="18"/>
                <w:szCs w:val="18"/>
                <w:lang w:val="en-US"/>
              </w:rPr>
              <w:t>6</w:t>
            </w:r>
          </w:p>
        </w:tc>
        <w:tc>
          <w:tcPr>
            <w:tcW w:w="866" w:type="pct"/>
            <w:tcBorders>
              <w:top w:val="single" w:sz="4" w:space="0" w:color="auto"/>
              <w:left w:val="single" w:sz="4" w:space="0" w:color="auto"/>
              <w:bottom w:val="single" w:sz="4" w:space="0" w:color="auto"/>
              <w:right w:val="single" w:sz="4" w:space="0" w:color="auto"/>
            </w:tcBorders>
            <w:vAlign w:val="center"/>
          </w:tcPr>
          <w:p w14:paraId="7E0D47BF" w14:textId="7951B347" w:rsidR="00000578" w:rsidRPr="006312B9" w:rsidRDefault="00000578" w:rsidP="00000578">
            <w:pPr>
              <w:pStyle w:val="TableParagraph"/>
              <w:ind w:left="236" w:right="223"/>
              <w:jc w:val="center"/>
              <w:rPr>
                <w:rFonts w:ascii="Times New Roman" w:hAnsi="Times New Roman" w:cs="Times New Roman"/>
                <w:sz w:val="18"/>
                <w:szCs w:val="18"/>
                <w:lang w:val="en-US"/>
              </w:rPr>
            </w:pPr>
            <w:r w:rsidRPr="006312B9">
              <w:rPr>
                <w:rFonts w:ascii="Times New Roman" w:hAnsi="Times New Roman" w:cs="Times New Roman"/>
                <w:sz w:val="18"/>
                <w:szCs w:val="18"/>
                <w:lang w:val="en-US"/>
              </w:rPr>
              <w:t>84</w:t>
            </w:r>
          </w:p>
        </w:tc>
      </w:tr>
      <w:tr w:rsidR="00000578" w:rsidRPr="006312B9" w14:paraId="24A8BA3A"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000578" w:rsidRPr="006312B9" w:rsidRDefault="00000578" w:rsidP="00000578">
            <w:pPr>
              <w:pStyle w:val="TableParagraph"/>
              <w:rPr>
                <w:rFonts w:ascii="Times New Roman" w:hAnsi="Times New Roman" w:cs="Times New Roman"/>
                <w:sz w:val="20"/>
                <w:lang w:val="en-US"/>
              </w:rPr>
            </w:pPr>
            <w:proofErr w:type="spellStart"/>
            <w:r w:rsidRPr="006312B9">
              <w:rPr>
                <w:rFonts w:ascii="Times New Roman" w:hAnsi="Times New Roman" w:cs="Times New Roman"/>
                <w:sz w:val="20"/>
                <w:lang w:val="en-US"/>
              </w:rPr>
              <w:t>Ödevler</w:t>
            </w:r>
            <w:proofErr w:type="spellEnd"/>
            <w:r w:rsidRPr="006312B9">
              <w:rPr>
                <w:rFonts w:ascii="Times New Roman" w:hAnsi="Times New Roman" w:cs="Times New Roman"/>
                <w:sz w:val="20"/>
                <w:lang w:val="en-US"/>
              </w:rPr>
              <w:t xml:space="preserve"> / </w:t>
            </w:r>
          </w:p>
          <w:p w14:paraId="24AEE5E1" w14:textId="77777777" w:rsidR="00000578" w:rsidRPr="006312B9" w:rsidRDefault="00000578" w:rsidP="00000578">
            <w:pPr>
              <w:pStyle w:val="TableParagraph"/>
              <w:rPr>
                <w:rFonts w:ascii="Times New Roman" w:hAnsi="Times New Roman" w:cs="Times New Roman"/>
                <w:sz w:val="20"/>
                <w:lang w:val="en-US"/>
              </w:rPr>
            </w:pPr>
            <w:r w:rsidRPr="006312B9">
              <w:rPr>
                <w:rFonts w:ascii="Times New Roman" w:hAnsi="Times New Roman" w:cs="Times New Roman"/>
                <w:sz w:val="20"/>
                <w:lang w:val="en-US"/>
              </w:rPr>
              <w:t>Assignments</w:t>
            </w:r>
          </w:p>
        </w:tc>
        <w:tc>
          <w:tcPr>
            <w:tcW w:w="924" w:type="pct"/>
            <w:tcBorders>
              <w:top w:val="single" w:sz="4" w:space="0" w:color="auto"/>
              <w:left w:val="single" w:sz="4" w:space="0" w:color="auto"/>
              <w:bottom w:val="single" w:sz="4" w:space="0" w:color="auto"/>
              <w:right w:val="single" w:sz="4" w:space="0" w:color="auto"/>
            </w:tcBorders>
            <w:vAlign w:val="center"/>
          </w:tcPr>
          <w:p w14:paraId="64B5A5A7" w14:textId="4E57AE24" w:rsidR="00000578" w:rsidRPr="006312B9" w:rsidRDefault="00000578" w:rsidP="00000578">
            <w:pPr>
              <w:pStyle w:val="TableParagraph"/>
              <w:ind w:left="13"/>
              <w:jc w:val="center"/>
              <w:rPr>
                <w:rFonts w:ascii="Times New Roman" w:hAnsi="Times New Roman" w:cs="Times New Roman"/>
                <w:sz w:val="18"/>
                <w:szCs w:val="18"/>
                <w:lang w:val="en-US"/>
              </w:rPr>
            </w:pPr>
            <w:r w:rsidRPr="006312B9">
              <w:rPr>
                <w:rFonts w:ascii="Times New Roman" w:hAnsi="Times New Roman" w:cs="Times New Roman"/>
                <w:sz w:val="18"/>
                <w:szCs w:val="18"/>
                <w:lang w:val="en-US"/>
              </w:rPr>
              <w:t>1</w:t>
            </w:r>
          </w:p>
        </w:tc>
        <w:tc>
          <w:tcPr>
            <w:tcW w:w="848" w:type="pct"/>
            <w:tcBorders>
              <w:top w:val="single" w:sz="4" w:space="0" w:color="auto"/>
              <w:left w:val="single" w:sz="4" w:space="0" w:color="auto"/>
              <w:bottom w:val="single" w:sz="4" w:space="0" w:color="auto"/>
              <w:right w:val="single" w:sz="4" w:space="0" w:color="auto"/>
            </w:tcBorders>
            <w:vAlign w:val="center"/>
          </w:tcPr>
          <w:p w14:paraId="27A0EB5C" w14:textId="14C084F4" w:rsidR="00000578" w:rsidRPr="006312B9" w:rsidRDefault="00000578" w:rsidP="00000578">
            <w:pPr>
              <w:pStyle w:val="TableParagraph"/>
              <w:ind w:left="10"/>
              <w:jc w:val="center"/>
              <w:rPr>
                <w:rFonts w:ascii="Times New Roman" w:hAnsi="Times New Roman" w:cs="Times New Roman"/>
                <w:sz w:val="18"/>
                <w:szCs w:val="18"/>
                <w:lang w:val="en-US"/>
              </w:rPr>
            </w:pPr>
            <w:r w:rsidRPr="006312B9">
              <w:rPr>
                <w:rFonts w:ascii="Times New Roman" w:hAnsi="Times New Roman" w:cs="Times New Roman"/>
                <w:sz w:val="18"/>
                <w:szCs w:val="18"/>
                <w:lang w:val="en-US"/>
              </w:rPr>
              <w:t>25</w:t>
            </w:r>
          </w:p>
        </w:tc>
        <w:tc>
          <w:tcPr>
            <w:tcW w:w="866" w:type="pct"/>
            <w:tcBorders>
              <w:top w:val="single" w:sz="4" w:space="0" w:color="auto"/>
              <w:left w:val="single" w:sz="4" w:space="0" w:color="auto"/>
              <w:bottom w:val="single" w:sz="4" w:space="0" w:color="auto"/>
              <w:right w:val="single" w:sz="4" w:space="0" w:color="auto"/>
            </w:tcBorders>
            <w:vAlign w:val="center"/>
          </w:tcPr>
          <w:p w14:paraId="6371ED47" w14:textId="38B9515E" w:rsidR="00000578" w:rsidRPr="006312B9" w:rsidRDefault="00000578" w:rsidP="00000578">
            <w:pPr>
              <w:pStyle w:val="TableParagraph"/>
              <w:ind w:left="236" w:right="223"/>
              <w:jc w:val="center"/>
              <w:rPr>
                <w:rFonts w:ascii="Times New Roman" w:hAnsi="Times New Roman" w:cs="Times New Roman"/>
                <w:sz w:val="18"/>
                <w:szCs w:val="18"/>
                <w:lang w:val="en-US"/>
              </w:rPr>
            </w:pPr>
            <w:r w:rsidRPr="006312B9">
              <w:rPr>
                <w:rFonts w:ascii="Times New Roman" w:hAnsi="Times New Roman" w:cs="Times New Roman"/>
                <w:sz w:val="18"/>
                <w:szCs w:val="18"/>
                <w:lang w:val="en-US"/>
              </w:rPr>
              <w:t>25</w:t>
            </w:r>
          </w:p>
        </w:tc>
      </w:tr>
      <w:tr w:rsidR="00000578" w:rsidRPr="006312B9" w14:paraId="7457E76E"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000578" w:rsidRPr="006312B9" w:rsidRDefault="00000578" w:rsidP="00000578">
            <w:pPr>
              <w:pStyle w:val="TableParagraph"/>
              <w:rPr>
                <w:rFonts w:ascii="Times New Roman" w:hAnsi="Times New Roman" w:cs="Times New Roman"/>
                <w:sz w:val="20"/>
                <w:lang w:val="en-US"/>
              </w:rPr>
            </w:pPr>
            <w:proofErr w:type="spellStart"/>
            <w:r w:rsidRPr="006312B9">
              <w:rPr>
                <w:rFonts w:ascii="Times New Roman" w:hAnsi="Times New Roman" w:cs="Times New Roman"/>
                <w:sz w:val="20"/>
                <w:lang w:val="en-US"/>
              </w:rPr>
              <w:t>Sunum</w:t>
            </w:r>
            <w:proofErr w:type="spellEnd"/>
            <w:r w:rsidRPr="006312B9">
              <w:rPr>
                <w:rFonts w:ascii="Times New Roman" w:hAnsi="Times New Roman" w:cs="Times New Roman"/>
                <w:sz w:val="20"/>
                <w:lang w:val="en-US"/>
              </w:rPr>
              <w:t>/</w:t>
            </w:r>
            <w:proofErr w:type="spellStart"/>
            <w:r w:rsidRPr="006312B9">
              <w:rPr>
                <w:rFonts w:ascii="Times New Roman" w:hAnsi="Times New Roman" w:cs="Times New Roman"/>
                <w:sz w:val="20"/>
                <w:lang w:val="en-US"/>
              </w:rPr>
              <w:t>Seminer</w:t>
            </w:r>
            <w:proofErr w:type="spellEnd"/>
            <w:r w:rsidRPr="006312B9">
              <w:rPr>
                <w:rFonts w:ascii="Times New Roman" w:hAnsi="Times New Roman" w:cs="Times New Roman"/>
                <w:sz w:val="20"/>
                <w:lang w:val="en-US"/>
              </w:rPr>
              <w:t xml:space="preserve"> </w:t>
            </w:r>
            <w:proofErr w:type="spellStart"/>
            <w:r w:rsidRPr="006312B9">
              <w:rPr>
                <w:rFonts w:ascii="Times New Roman" w:hAnsi="Times New Roman" w:cs="Times New Roman"/>
                <w:sz w:val="20"/>
                <w:lang w:val="en-US"/>
              </w:rPr>
              <w:t>Hazırlama</w:t>
            </w:r>
            <w:proofErr w:type="spellEnd"/>
            <w:r w:rsidRPr="006312B9">
              <w:rPr>
                <w:rFonts w:ascii="Times New Roman" w:hAnsi="Times New Roman" w:cs="Times New Roman"/>
                <w:sz w:val="20"/>
                <w:lang w:val="en-US"/>
              </w:rPr>
              <w:t xml:space="preserve"> / </w:t>
            </w:r>
          </w:p>
          <w:p w14:paraId="3EECE622" w14:textId="77777777" w:rsidR="00000578" w:rsidRPr="006312B9" w:rsidRDefault="00000578" w:rsidP="00000578">
            <w:pPr>
              <w:pStyle w:val="TableParagraph"/>
              <w:rPr>
                <w:rFonts w:ascii="Times New Roman" w:hAnsi="Times New Roman" w:cs="Times New Roman"/>
                <w:sz w:val="20"/>
                <w:lang w:val="en-US"/>
              </w:rPr>
            </w:pPr>
            <w:r w:rsidRPr="006312B9">
              <w:rPr>
                <w:rFonts w:ascii="Times New Roman" w:hAnsi="Times New Roman" w:cs="Times New Roman"/>
                <w:sz w:val="20"/>
                <w:lang w:val="en-US"/>
              </w:rPr>
              <w:t>Presentation/Seminar Preparation</w:t>
            </w:r>
          </w:p>
        </w:tc>
        <w:tc>
          <w:tcPr>
            <w:tcW w:w="924" w:type="pct"/>
            <w:tcBorders>
              <w:top w:val="single" w:sz="4" w:space="0" w:color="auto"/>
              <w:left w:val="single" w:sz="4" w:space="0" w:color="auto"/>
              <w:bottom w:val="single" w:sz="4" w:space="0" w:color="auto"/>
              <w:right w:val="single" w:sz="4" w:space="0" w:color="auto"/>
            </w:tcBorders>
            <w:vAlign w:val="center"/>
          </w:tcPr>
          <w:p w14:paraId="21458D15" w14:textId="38735CFD" w:rsidR="00000578" w:rsidRPr="006312B9" w:rsidRDefault="00000578" w:rsidP="00000578">
            <w:pPr>
              <w:pStyle w:val="TableParagraph"/>
              <w:ind w:left="13"/>
              <w:jc w:val="center"/>
              <w:rPr>
                <w:rFonts w:ascii="Times New Roman" w:hAnsi="Times New Roman" w:cs="Times New Roman"/>
                <w:sz w:val="18"/>
                <w:szCs w:val="18"/>
                <w:lang w:val="en-US"/>
              </w:rPr>
            </w:pPr>
            <w:r w:rsidRPr="006312B9">
              <w:rPr>
                <w:rFonts w:ascii="Times New Roman" w:hAnsi="Times New Roman" w:cs="Times New Roman"/>
                <w:sz w:val="18"/>
                <w:szCs w:val="18"/>
                <w:lang w:val="en-US"/>
              </w:rPr>
              <w:t>1</w:t>
            </w:r>
          </w:p>
        </w:tc>
        <w:tc>
          <w:tcPr>
            <w:tcW w:w="848" w:type="pct"/>
            <w:tcBorders>
              <w:top w:val="single" w:sz="4" w:space="0" w:color="auto"/>
              <w:left w:val="single" w:sz="4" w:space="0" w:color="auto"/>
              <w:bottom w:val="single" w:sz="4" w:space="0" w:color="auto"/>
              <w:right w:val="single" w:sz="4" w:space="0" w:color="auto"/>
            </w:tcBorders>
            <w:vAlign w:val="center"/>
          </w:tcPr>
          <w:p w14:paraId="0442133C" w14:textId="3CC32795" w:rsidR="00000578" w:rsidRPr="006312B9" w:rsidRDefault="00000578" w:rsidP="00000578">
            <w:pPr>
              <w:pStyle w:val="TableParagraph"/>
              <w:ind w:left="10"/>
              <w:jc w:val="center"/>
              <w:rPr>
                <w:rFonts w:ascii="Times New Roman" w:hAnsi="Times New Roman" w:cs="Times New Roman"/>
                <w:sz w:val="18"/>
                <w:szCs w:val="18"/>
                <w:lang w:val="en-US"/>
              </w:rPr>
            </w:pPr>
            <w:r w:rsidRPr="006312B9">
              <w:rPr>
                <w:rFonts w:ascii="Times New Roman" w:hAnsi="Times New Roman" w:cs="Times New Roman"/>
                <w:sz w:val="18"/>
                <w:szCs w:val="18"/>
                <w:lang w:val="en-US"/>
              </w:rPr>
              <w:t>25</w:t>
            </w:r>
          </w:p>
        </w:tc>
        <w:tc>
          <w:tcPr>
            <w:tcW w:w="866" w:type="pct"/>
            <w:tcBorders>
              <w:top w:val="single" w:sz="4" w:space="0" w:color="auto"/>
              <w:left w:val="single" w:sz="4" w:space="0" w:color="auto"/>
              <w:bottom w:val="single" w:sz="4" w:space="0" w:color="auto"/>
              <w:right w:val="single" w:sz="4" w:space="0" w:color="auto"/>
            </w:tcBorders>
            <w:vAlign w:val="center"/>
          </w:tcPr>
          <w:p w14:paraId="75E8858A" w14:textId="25D25885" w:rsidR="00000578" w:rsidRPr="006312B9" w:rsidRDefault="00000578" w:rsidP="00000578">
            <w:pPr>
              <w:pStyle w:val="TableParagraph"/>
              <w:ind w:left="7"/>
              <w:jc w:val="center"/>
              <w:rPr>
                <w:rFonts w:ascii="Times New Roman" w:hAnsi="Times New Roman" w:cs="Times New Roman"/>
                <w:sz w:val="18"/>
                <w:szCs w:val="18"/>
                <w:lang w:val="en-US"/>
              </w:rPr>
            </w:pPr>
            <w:r w:rsidRPr="006312B9">
              <w:rPr>
                <w:rFonts w:ascii="Times New Roman" w:hAnsi="Times New Roman" w:cs="Times New Roman"/>
                <w:sz w:val="18"/>
                <w:szCs w:val="18"/>
                <w:lang w:val="en-US"/>
              </w:rPr>
              <w:t>25</w:t>
            </w:r>
          </w:p>
        </w:tc>
      </w:tr>
      <w:tr w:rsidR="00000578" w:rsidRPr="006312B9" w14:paraId="50E6F7D5"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000578" w:rsidRPr="006312B9" w:rsidRDefault="00000578" w:rsidP="00000578">
            <w:pPr>
              <w:pStyle w:val="TableParagraph"/>
              <w:rPr>
                <w:rFonts w:ascii="Times New Roman" w:hAnsi="Times New Roman" w:cs="Times New Roman"/>
                <w:sz w:val="20"/>
                <w:lang w:val="en-US"/>
              </w:rPr>
            </w:pPr>
            <w:r w:rsidRPr="006312B9">
              <w:rPr>
                <w:rFonts w:ascii="Times New Roman" w:hAnsi="Times New Roman" w:cs="Times New Roman"/>
                <w:sz w:val="20"/>
                <w:lang w:val="en-US"/>
              </w:rPr>
              <w:t xml:space="preserve">Ara </w:t>
            </w:r>
            <w:proofErr w:type="spellStart"/>
            <w:r w:rsidRPr="006312B9">
              <w:rPr>
                <w:rFonts w:ascii="Times New Roman" w:hAnsi="Times New Roman" w:cs="Times New Roman"/>
                <w:sz w:val="20"/>
                <w:lang w:val="en-US"/>
              </w:rPr>
              <w:t>Sınava</w:t>
            </w:r>
            <w:proofErr w:type="spellEnd"/>
            <w:r w:rsidRPr="006312B9">
              <w:rPr>
                <w:rFonts w:ascii="Times New Roman" w:hAnsi="Times New Roman" w:cs="Times New Roman"/>
                <w:sz w:val="20"/>
                <w:lang w:val="en-US"/>
              </w:rPr>
              <w:t xml:space="preserve"> </w:t>
            </w:r>
            <w:proofErr w:type="spellStart"/>
            <w:r w:rsidRPr="006312B9">
              <w:rPr>
                <w:rFonts w:ascii="Times New Roman" w:hAnsi="Times New Roman" w:cs="Times New Roman"/>
                <w:sz w:val="20"/>
                <w:lang w:val="en-US"/>
              </w:rPr>
              <w:t>hazırlık</w:t>
            </w:r>
            <w:proofErr w:type="spellEnd"/>
          </w:p>
          <w:p w14:paraId="6BDA9259" w14:textId="77777777" w:rsidR="00000578" w:rsidRPr="006312B9" w:rsidRDefault="00000578" w:rsidP="00000578">
            <w:pPr>
              <w:pStyle w:val="TableParagraph"/>
              <w:rPr>
                <w:rFonts w:ascii="Times New Roman" w:hAnsi="Times New Roman" w:cs="Times New Roman"/>
                <w:sz w:val="20"/>
                <w:lang w:val="en-US"/>
              </w:rPr>
            </w:pPr>
            <w:r w:rsidRPr="006312B9">
              <w:rPr>
                <w:rFonts w:ascii="Times New Roman" w:hAnsi="Times New Roman" w:cs="Times New Roman"/>
                <w:sz w:val="20"/>
                <w:lang w:val="en-US"/>
              </w:rPr>
              <w:t>Midterms</w:t>
            </w:r>
          </w:p>
        </w:tc>
        <w:tc>
          <w:tcPr>
            <w:tcW w:w="924" w:type="pct"/>
            <w:tcBorders>
              <w:top w:val="single" w:sz="4" w:space="0" w:color="auto"/>
              <w:left w:val="single" w:sz="4" w:space="0" w:color="auto"/>
              <w:bottom w:val="single" w:sz="4" w:space="0" w:color="auto"/>
              <w:right w:val="single" w:sz="4" w:space="0" w:color="auto"/>
            </w:tcBorders>
            <w:vAlign w:val="center"/>
          </w:tcPr>
          <w:p w14:paraId="3B2D578B" w14:textId="119AB48B" w:rsidR="00000578" w:rsidRPr="006312B9" w:rsidRDefault="00000578" w:rsidP="00000578">
            <w:pPr>
              <w:pStyle w:val="TableParagraph"/>
              <w:ind w:left="13"/>
              <w:jc w:val="center"/>
              <w:rPr>
                <w:rFonts w:ascii="Times New Roman" w:hAnsi="Times New Roman" w:cs="Times New Roman"/>
                <w:sz w:val="18"/>
                <w:szCs w:val="18"/>
                <w:lang w:val="en-US"/>
              </w:rPr>
            </w:pPr>
            <w:r w:rsidRPr="006312B9">
              <w:rPr>
                <w:rFonts w:ascii="Times New Roman" w:hAnsi="Times New Roman" w:cs="Times New Roman"/>
                <w:sz w:val="18"/>
                <w:szCs w:val="18"/>
                <w:lang w:val="en-US"/>
              </w:rPr>
              <w:t>1</w:t>
            </w:r>
          </w:p>
        </w:tc>
        <w:tc>
          <w:tcPr>
            <w:tcW w:w="848" w:type="pct"/>
            <w:tcBorders>
              <w:top w:val="single" w:sz="4" w:space="0" w:color="auto"/>
              <w:left w:val="single" w:sz="4" w:space="0" w:color="auto"/>
              <w:bottom w:val="single" w:sz="4" w:space="0" w:color="auto"/>
              <w:right w:val="single" w:sz="4" w:space="0" w:color="auto"/>
            </w:tcBorders>
            <w:vAlign w:val="center"/>
          </w:tcPr>
          <w:p w14:paraId="55844909" w14:textId="770D043F" w:rsidR="00000578" w:rsidRPr="006312B9" w:rsidRDefault="00000578" w:rsidP="00000578">
            <w:pPr>
              <w:pStyle w:val="TableParagraph"/>
              <w:ind w:left="10"/>
              <w:jc w:val="center"/>
              <w:rPr>
                <w:rFonts w:ascii="Times New Roman" w:hAnsi="Times New Roman" w:cs="Times New Roman"/>
                <w:sz w:val="18"/>
                <w:szCs w:val="18"/>
                <w:lang w:val="en-US"/>
              </w:rPr>
            </w:pPr>
            <w:r w:rsidRPr="006312B9">
              <w:rPr>
                <w:rFonts w:ascii="Times New Roman" w:hAnsi="Times New Roman" w:cs="Times New Roman"/>
                <w:sz w:val="18"/>
                <w:szCs w:val="18"/>
                <w:lang w:val="en-US"/>
              </w:rPr>
              <w:t>25</w:t>
            </w:r>
          </w:p>
        </w:tc>
        <w:tc>
          <w:tcPr>
            <w:tcW w:w="866" w:type="pct"/>
            <w:tcBorders>
              <w:top w:val="single" w:sz="4" w:space="0" w:color="auto"/>
              <w:left w:val="single" w:sz="4" w:space="0" w:color="auto"/>
              <w:bottom w:val="single" w:sz="4" w:space="0" w:color="auto"/>
              <w:right w:val="single" w:sz="4" w:space="0" w:color="auto"/>
            </w:tcBorders>
            <w:vAlign w:val="center"/>
          </w:tcPr>
          <w:p w14:paraId="4EF2BA6E" w14:textId="4968D73A" w:rsidR="00000578" w:rsidRPr="006312B9" w:rsidRDefault="00000578" w:rsidP="00000578">
            <w:pPr>
              <w:pStyle w:val="TableParagraph"/>
              <w:ind w:left="7"/>
              <w:jc w:val="center"/>
              <w:rPr>
                <w:rFonts w:ascii="Times New Roman" w:hAnsi="Times New Roman" w:cs="Times New Roman"/>
                <w:sz w:val="18"/>
                <w:szCs w:val="18"/>
                <w:lang w:val="en-US"/>
              </w:rPr>
            </w:pPr>
            <w:r w:rsidRPr="006312B9">
              <w:rPr>
                <w:rFonts w:ascii="Times New Roman" w:hAnsi="Times New Roman" w:cs="Times New Roman"/>
                <w:sz w:val="18"/>
                <w:szCs w:val="18"/>
                <w:lang w:val="en-US"/>
              </w:rPr>
              <w:t>25</w:t>
            </w:r>
          </w:p>
        </w:tc>
      </w:tr>
      <w:tr w:rsidR="00000578" w:rsidRPr="006312B9" w14:paraId="381CB01A"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000578" w:rsidRPr="006312B9" w:rsidRDefault="00000578" w:rsidP="00000578">
            <w:pPr>
              <w:pStyle w:val="TableParagraph"/>
              <w:rPr>
                <w:rFonts w:ascii="Times New Roman" w:hAnsi="Times New Roman" w:cs="Times New Roman"/>
                <w:sz w:val="20"/>
                <w:lang w:val="en-US"/>
              </w:rPr>
            </w:pPr>
            <w:proofErr w:type="spellStart"/>
            <w:r w:rsidRPr="006312B9">
              <w:rPr>
                <w:rFonts w:ascii="Times New Roman" w:hAnsi="Times New Roman" w:cs="Times New Roman"/>
                <w:sz w:val="20"/>
                <w:lang w:val="en-US"/>
              </w:rPr>
              <w:t>Uygulama</w:t>
            </w:r>
            <w:proofErr w:type="spellEnd"/>
            <w:r w:rsidRPr="006312B9">
              <w:rPr>
                <w:rFonts w:ascii="Times New Roman" w:hAnsi="Times New Roman" w:cs="Times New Roman"/>
                <w:sz w:val="20"/>
                <w:lang w:val="en-US"/>
              </w:rPr>
              <w:t>/</w:t>
            </w:r>
          </w:p>
          <w:p w14:paraId="76126A6E" w14:textId="77777777" w:rsidR="00000578" w:rsidRPr="006312B9" w:rsidRDefault="00000578" w:rsidP="00000578">
            <w:pPr>
              <w:pStyle w:val="TableParagraph"/>
              <w:rPr>
                <w:rFonts w:ascii="Times New Roman" w:hAnsi="Times New Roman" w:cs="Times New Roman"/>
                <w:sz w:val="20"/>
                <w:lang w:val="en-US"/>
              </w:rPr>
            </w:pPr>
            <w:r w:rsidRPr="006312B9">
              <w:rPr>
                <w:rFonts w:ascii="Times New Roman" w:hAnsi="Times New Roman" w:cs="Times New Roman"/>
                <w:sz w:val="20"/>
                <w:lang w:val="en-US"/>
              </w:rPr>
              <w:t>Application</w:t>
            </w:r>
          </w:p>
        </w:tc>
        <w:tc>
          <w:tcPr>
            <w:tcW w:w="924" w:type="pct"/>
            <w:tcBorders>
              <w:top w:val="single" w:sz="4" w:space="0" w:color="auto"/>
              <w:left w:val="single" w:sz="4" w:space="0" w:color="auto"/>
              <w:bottom w:val="single" w:sz="4" w:space="0" w:color="auto"/>
              <w:right w:val="single" w:sz="4" w:space="0" w:color="auto"/>
            </w:tcBorders>
            <w:vAlign w:val="center"/>
          </w:tcPr>
          <w:p w14:paraId="3B89F5FF" w14:textId="77777777" w:rsidR="00000578" w:rsidRPr="006312B9" w:rsidRDefault="00000578" w:rsidP="00000578">
            <w:pPr>
              <w:pStyle w:val="TableParagraph"/>
              <w:ind w:left="13"/>
              <w:jc w:val="center"/>
              <w:rPr>
                <w:rFonts w:ascii="Times New Roman" w:hAnsi="Times New Roman" w:cs="Times New Roman"/>
                <w:sz w:val="18"/>
                <w:szCs w:val="18"/>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36AF112D" w14:textId="77777777" w:rsidR="00000578" w:rsidRPr="006312B9" w:rsidRDefault="00000578" w:rsidP="00000578">
            <w:pPr>
              <w:pStyle w:val="TableParagraph"/>
              <w:ind w:left="227" w:right="216"/>
              <w:jc w:val="center"/>
              <w:rPr>
                <w:rFonts w:ascii="Times New Roman" w:hAnsi="Times New Roman" w:cs="Times New Roman"/>
                <w:sz w:val="18"/>
                <w:szCs w:val="18"/>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7532C782" w14:textId="77777777" w:rsidR="00000578" w:rsidRPr="006312B9" w:rsidRDefault="00000578" w:rsidP="00000578">
            <w:pPr>
              <w:pStyle w:val="TableParagraph"/>
              <w:ind w:left="236" w:right="223"/>
              <w:jc w:val="center"/>
              <w:rPr>
                <w:rFonts w:ascii="Times New Roman" w:hAnsi="Times New Roman" w:cs="Times New Roman"/>
                <w:sz w:val="18"/>
                <w:szCs w:val="18"/>
                <w:lang w:val="en-US"/>
              </w:rPr>
            </w:pPr>
          </w:p>
        </w:tc>
      </w:tr>
      <w:tr w:rsidR="00000578" w:rsidRPr="006312B9" w14:paraId="3786C7C2"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000578" w:rsidRPr="006312B9" w:rsidRDefault="00000578" w:rsidP="00000578">
            <w:pPr>
              <w:pStyle w:val="TableParagraph"/>
              <w:rPr>
                <w:rFonts w:ascii="Times New Roman" w:hAnsi="Times New Roman" w:cs="Times New Roman"/>
                <w:sz w:val="20"/>
                <w:lang w:val="en-US"/>
              </w:rPr>
            </w:pPr>
            <w:proofErr w:type="spellStart"/>
            <w:r w:rsidRPr="006312B9">
              <w:rPr>
                <w:rFonts w:ascii="Times New Roman" w:hAnsi="Times New Roman" w:cs="Times New Roman"/>
                <w:sz w:val="20"/>
                <w:lang w:val="en-US"/>
              </w:rPr>
              <w:t>Laboratuvar</w:t>
            </w:r>
            <w:proofErr w:type="spellEnd"/>
            <w:r w:rsidRPr="006312B9">
              <w:rPr>
                <w:rFonts w:ascii="Times New Roman" w:hAnsi="Times New Roman" w:cs="Times New Roman"/>
                <w:sz w:val="20"/>
                <w:lang w:val="en-US"/>
              </w:rPr>
              <w:t>/</w:t>
            </w:r>
          </w:p>
          <w:p w14:paraId="77092BB1" w14:textId="77777777" w:rsidR="00000578" w:rsidRPr="006312B9" w:rsidRDefault="00000578" w:rsidP="00000578">
            <w:pPr>
              <w:pStyle w:val="TableParagraph"/>
              <w:rPr>
                <w:rFonts w:ascii="Times New Roman" w:hAnsi="Times New Roman" w:cs="Times New Roman"/>
                <w:sz w:val="20"/>
                <w:lang w:val="en-US"/>
              </w:rPr>
            </w:pPr>
            <w:r w:rsidRPr="006312B9">
              <w:rPr>
                <w:rFonts w:ascii="Times New Roman" w:hAnsi="Times New Roman" w:cs="Times New Roman"/>
                <w:sz w:val="20"/>
                <w:lang w:val="en-US"/>
              </w:rPr>
              <w:t>Laboratory</w:t>
            </w:r>
          </w:p>
        </w:tc>
        <w:tc>
          <w:tcPr>
            <w:tcW w:w="924" w:type="pct"/>
            <w:tcBorders>
              <w:top w:val="single" w:sz="4" w:space="0" w:color="auto"/>
              <w:left w:val="single" w:sz="4" w:space="0" w:color="auto"/>
              <w:bottom w:val="single" w:sz="4" w:space="0" w:color="auto"/>
              <w:right w:val="single" w:sz="4" w:space="0" w:color="auto"/>
            </w:tcBorders>
            <w:vAlign w:val="center"/>
          </w:tcPr>
          <w:p w14:paraId="35DE1937" w14:textId="77777777" w:rsidR="00000578" w:rsidRPr="006312B9" w:rsidRDefault="00000578" w:rsidP="00000578">
            <w:pPr>
              <w:pStyle w:val="TableParagraph"/>
              <w:ind w:left="13"/>
              <w:jc w:val="center"/>
              <w:rPr>
                <w:rFonts w:ascii="Times New Roman" w:hAnsi="Times New Roman" w:cs="Times New Roman"/>
                <w:sz w:val="18"/>
                <w:szCs w:val="18"/>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247A2CD2" w14:textId="77777777" w:rsidR="00000578" w:rsidRPr="006312B9" w:rsidRDefault="00000578" w:rsidP="00000578">
            <w:pPr>
              <w:pStyle w:val="TableParagraph"/>
              <w:ind w:left="10"/>
              <w:jc w:val="center"/>
              <w:rPr>
                <w:rFonts w:ascii="Times New Roman" w:hAnsi="Times New Roman" w:cs="Times New Roman"/>
                <w:sz w:val="18"/>
                <w:szCs w:val="18"/>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7E1645F5" w14:textId="77777777" w:rsidR="00000578" w:rsidRPr="006312B9" w:rsidRDefault="00000578" w:rsidP="00000578">
            <w:pPr>
              <w:pStyle w:val="TableParagraph"/>
              <w:ind w:left="7"/>
              <w:jc w:val="center"/>
              <w:rPr>
                <w:rFonts w:ascii="Times New Roman" w:hAnsi="Times New Roman" w:cs="Times New Roman"/>
                <w:sz w:val="18"/>
                <w:szCs w:val="18"/>
                <w:lang w:val="en-US"/>
              </w:rPr>
            </w:pPr>
          </w:p>
        </w:tc>
      </w:tr>
      <w:tr w:rsidR="00000578" w:rsidRPr="006312B9" w14:paraId="401A6767"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000578" w:rsidRPr="006312B9" w:rsidRDefault="00000578" w:rsidP="00000578">
            <w:pPr>
              <w:pStyle w:val="TableParagraph"/>
              <w:rPr>
                <w:rFonts w:ascii="Times New Roman" w:hAnsi="Times New Roman" w:cs="Times New Roman"/>
                <w:sz w:val="20"/>
                <w:lang w:val="en-US"/>
              </w:rPr>
            </w:pPr>
            <w:proofErr w:type="spellStart"/>
            <w:r w:rsidRPr="006312B9">
              <w:rPr>
                <w:rFonts w:ascii="Times New Roman" w:hAnsi="Times New Roman" w:cs="Times New Roman"/>
                <w:sz w:val="20"/>
                <w:lang w:val="en-US"/>
              </w:rPr>
              <w:t>Proje</w:t>
            </w:r>
            <w:proofErr w:type="spellEnd"/>
            <w:r w:rsidRPr="006312B9">
              <w:rPr>
                <w:rFonts w:ascii="Times New Roman" w:hAnsi="Times New Roman" w:cs="Times New Roman"/>
                <w:sz w:val="20"/>
                <w:lang w:val="en-US"/>
              </w:rPr>
              <w:t>/</w:t>
            </w:r>
          </w:p>
          <w:p w14:paraId="435E4404" w14:textId="77777777" w:rsidR="00000578" w:rsidRPr="006312B9" w:rsidRDefault="00000578" w:rsidP="00000578">
            <w:pPr>
              <w:pStyle w:val="TableParagraph"/>
              <w:rPr>
                <w:rFonts w:ascii="Times New Roman" w:hAnsi="Times New Roman" w:cs="Times New Roman"/>
                <w:sz w:val="20"/>
                <w:lang w:val="en-US"/>
              </w:rPr>
            </w:pPr>
            <w:r w:rsidRPr="006312B9">
              <w:rPr>
                <w:rFonts w:ascii="Times New Roman" w:hAnsi="Times New Roman" w:cs="Times New Roman"/>
                <w:sz w:val="20"/>
                <w:lang w:val="en-US"/>
              </w:rPr>
              <w:t>Project</w:t>
            </w:r>
          </w:p>
        </w:tc>
        <w:tc>
          <w:tcPr>
            <w:tcW w:w="924" w:type="pct"/>
            <w:tcBorders>
              <w:top w:val="single" w:sz="4" w:space="0" w:color="auto"/>
              <w:left w:val="single" w:sz="4" w:space="0" w:color="auto"/>
              <w:bottom w:val="single" w:sz="4" w:space="0" w:color="auto"/>
              <w:right w:val="single" w:sz="4" w:space="0" w:color="auto"/>
            </w:tcBorders>
            <w:vAlign w:val="center"/>
          </w:tcPr>
          <w:p w14:paraId="12641550" w14:textId="77777777" w:rsidR="00000578" w:rsidRPr="006312B9" w:rsidRDefault="00000578" w:rsidP="00000578">
            <w:pPr>
              <w:pStyle w:val="TableParagraph"/>
              <w:spacing w:before="74"/>
              <w:ind w:left="13"/>
              <w:jc w:val="center"/>
              <w:rPr>
                <w:rFonts w:ascii="Times New Roman" w:hAnsi="Times New Roman" w:cs="Times New Roman"/>
                <w:sz w:val="18"/>
                <w:szCs w:val="18"/>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249258F5" w14:textId="77777777" w:rsidR="00000578" w:rsidRPr="006312B9" w:rsidRDefault="00000578" w:rsidP="00000578">
            <w:pPr>
              <w:pStyle w:val="TableParagraph"/>
              <w:spacing w:before="74"/>
              <w:ind w:left="10"/>
              <w:jc w:val="center"/>
              <w:rPr>
                <w:rFonts w:ascii="Times New Roman" w:hAnsi="Times New Roman" w:cs="Times New Roman"/>
                <w:sz w:val="18"/>
                <w:szCs w:val="18"/>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1D6B8001" w14:textId="77777777" w:rsidR="00000578" w:rsidRPr="006312B9" w:rsidRDefault="00000578" w:rsidP="00000578">
            <w:pPr>
              <w:pStyle w:val="TableParagraph"/>
              <w:spacing w:before="74"/>
              <w:ind w:left="7"/>
              <w:jc w:val="center"/>
              <w:rPr>
                <w:rFonts w:ascii="Times New Roman" w:hAnsi="Times New Roman" w:cs="Times New Roman"/>
                <w:sz w:val="18"/>
                <w:szCs w:val="18"/>
                <w:lang w:val="en-US"/>
              </w:rPr>
            </w:pPr>
          </w:p>
        </w:tc>
      </w:tr>
      <w:tr w:rsidR="00000578" w:rsidRPr="006312B9" w14:paraId="5DC35A32"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000578" w:rsidRPr="006312B9" w:rsidRDefault="00000578" w:rsidP="00000578">
            <w:pPr>
              <w:pStyle w:val="TableParagraph"/>
              <w:rPr>
                <w:rFonts w:ascii="Times New Roman" w:hAnsi="Times New Roman" w:cs="Times New Roman"/>
                <w:sz w:val="20"/>
                <w:lang w:val="en-US"/>
              </w:rPr>
            </w:pPr>
            <w:proofErr w:type="spellStart"/>
            <w:r w:rsidRPr="006312B9">
              <w:rPr>
                <w:rFonts w:ascii="Times New Roman" w:hAnsi="Times New Roman" w:cs="Times New Roman"/>
                <w:sz w:val="20"/>
                <w:lang w:val="en-US"/>
              </w:rPr>
              <w:lastRenderedPageBreak/>
              <w:t>Yarıyıl</w:t>
            </w:r>
            <w:proofErr w:type="spellEnd"/>
            <w:r w:rsidRPr="006312B9">
              <w:rPr>
                <w:rFonts w:ascii="Times New Roman" w:hAnsi="Times New Roman" w:cs="Times New Roman"/>
                <w:sz w:val="20"/>
                <w:lang w:val="en-US"/>
              </w:rPr>
              <w:t xml:space="preserve"> </w:t>
            </w:r>
            <w:proofErr w:type="spellStart"/>
            <w:r w:rsidRPr="006312B9">
              <w:rPr>
                <w:rFonts w:ascii="Times New Roman" w:hAnsi="Times New Roman" w:cs="Times New Roman"/>
                <w:sz w:val="20"/>
                <w:lang w:val="en-US"/>
              </w:rPr>
              <w:t>Sonu</w:t>
            </w:r>
            <w:proofErr w:type="spellEnd"/>
            <w:r w:rsidRPr="006312B9">
              <w:rPr>
                <w:rFonts w:ascii="Times New Roman" w:hAnsi="Times New Roman" w:cs="Times New Roman"/>
                <w:sz w:val="20"/>
                <w:lang w:val="en-US"/>
              </w:rPr>
              <w:t xml:space="preserve"> </w:t>
            </w:r>
            <w:proofErr w:type="spellStart"/>
            <w:r w:rsidRPr="006312B9">
              <w:rPr>
                <w:rFonts w:ascii="Times New Roman" w:hAnsi="Times New Roman" w:cs="Times New Roman"/>
                <w:sz w:val="20"/>
                <w:lang w:val="en-US"/>
              </w:rPr>
              <w:t>Sınavına</w:t>
            </w:r>
            <w:proofErr w:type="spellEnd"/>
            <w:r w:rsidRPr="006312B9">
              <w:rPr>
                <w:rFonts w:ascii="Times New Roman" w:hAnsi="Times New Roman" w:cs="Times New Roman"/>
                <w:sz w:val="20"/>
                <w:lang w:val="en-US"/>
              </w:rPr>
              <w:t xml:space="preserve"> </w:t>
            </w:r>
            <w:proofErr w:type="spellStart"/>
            <w:r w:rsidRPr="006312B9">
              <w:rPr>
                <w:rFonts w:ascii="Times New Roman" w:hAnsi="Times New Roman" w:cs="Times New Roman"/>
                <w:sz w:val="20"/>
                <w:lang w:val="en-US"/>
              </w:rPr>
              <w:t>hazırlık</w:t>
            </w:r>
            <w:proofErr w:type="spellEnd"/>
          </w:p>
          <w:p w14:paraId="510AAFE4" w14:textId="77777777" w:rsidR="00000578" w:rsidRPr="006312B9" w:rsidRDefault="00000578" w:rsidP="00000578">
            <w:pPr>
              <w:pStyle w:val="TableParagraph"/>
              <w:rPr>
                <w:rFonts w:ascii="Times New Roman" w:hAnsi="Times New Roman" w:cs="Times New Roman"/>
                <w:sz w:val="20"/>
                <w:lang w:val="en-US"/>
              </w:rPr>
            </w:pPr>
            <w:r w:rsidRPr="006312B9">
              <w:rPr>
                <w:rFonts w:ascii="Times New Roman" w:hAnsi="Times New Roman" w:cs="Times New Roman"/>
                <w:sz w:val="20"/>
                <w:lang w:val="en-US"/>
              </w:rPr>
              <w:t>Final Exam</w:t>
            </w:r>
          </w:p>
        </w:tc>
        <w:tc>
          <w:tcPr>
            <w:tcW w:w="924" w:type="pct"/>
            <w:tcBorders>
              <w:top w:val="single" w:sz="4" w:space="0" w:color="auto"/>
              <w:left w:val="single" w:sz="4" w:space="0" w:color="auto"/>
              <w:bottom w:val="single" w:sz="4" w:space="0" w:color="auto"/>
              <w:right w:val="single" w:sz="4" w:space="0" w:color="auto"/>
            </w:tcBorders>
            <w:vAlign w:val="center"/>
          </w:tcPr>
          <w:p w14:paraId="220AA981" w14:textId="5615ACF4" w:rsidR="00000578" w:rsidRPr="006312B9" w:rsidRDefault="00000578" w:rsidP="00000578">
            <w:pPr>
              <w:pStyle w:val="TableParagraph"/>
              <w:ind w:left="13"/>
              <w:jc w:val="center"/>
              <w:rPr>
                <w:rFonts w:ascii="Times New Roman" w:hAnsi="Times New Roman" w:cs="Times New Roman"/>
                <w:sz w:val="18"/>
                <w:szCs w:val="18"/>
                <w:lang w:val="en-US"/>
              </w:rPr>
            </w:pPr>
            <w:r w:rsidRPr="006312B9">
              <w:rPr>
                <w:rFonts w:ascii="Times New Roman" w:hAnsi="Times New Roman" w:cs="Times New Roman"/>
                <w:sz w:val="18"/>
                <w:szCs w:val="18"/>
                <w:lang w:val="en-US"/>
              </w:rPr>
              <w:t>1</w:t>
            </w:r>
          </w:p>
        </w:tc>
        <w:tc>
          <w:tcPr>
            <w:tcW w:w="848" w:type="pct"/>
            <w:tcBorders>
              <w:top w:val="single" w:sz="4" w:space="0" w:color="auto"/>
              <w:left w:val="single" w:sz="4" w:space="0" w:color="auto"/>
              <w:bottom w:val="single" w:sz="4" w:space="0" w:color="auto"/>
              <w:right w:val="single" w:sz="4" w:space="0" w:color="auto"/>
            </w:tcBorders>
            <w:vAlign w:val="center"/>
          </w:tcPr>
          <w:p w14:paraId="0E156E04" w14:textId="1898E12A" w:rsidR="00000578" w:rsidRPr="006312B9" w:rsidRDefault="00000578" w:rsidP="00000578">
            <w:pPr>
              <w:pStyle w:val="TableParagraph"/>
              <w:ind w:left="10"/>
              <w:jc w:val="center"/>
              <w:rPr>
                <w:rFonts w:ascii="Times New Roman" w:hAnsi="Times New Roman" w:cs="Times New Roman"/>
                <w:sz w:val="18"/>
                <w:szCs w:val="18"/>
                <w:lang w:val="en-US"/>
              </w:rPr>
            </w:pPr>
            <w:r w:rsidRPr="006312B9">
              <w:rPr>
                <w:rFonts w:ascii="Times New Roman" w:hAnsi="Times New Roman" w:cs="Times New Roman"/>
                <w:sz w:val="18"/>
                <w:szCs w:val="18"/>
                <w:lang w:val="en-US"/>
              </w:rPr>
              <w:t>24</w:t>
            </w:r>
          </w:p>
        </w:tc>
        <w:tc>
          <w:tcPr>
            <w:tcW w:w="866" w:type="pct"/>
            <w:tcBorders>
              <w:top w:val="single" w:sz="4" w:space="0" w:color="auto"/>
              <w:left w:val="single" w:sz="4" w:space="0" w:color="auto"/>
              <w:bottom w:val="single" w:sz="4" w:space="0" w:color="auto"/>
              <w:right w:val="single" w:sz="4" w:space="0" w:color="auto"/>
            </w:tcBorders>
            <w:vAlign w:val="center"/>
          </w:tcPr>
          <w:p w14:paraId="672A531C" w14:textId="3C02B78A" w:rsidR="00000578" w:rsidRPr="006312B9" w:rsidRDefault="00000578" w:rsidP="00000578">
            <w:pPr>
              <w:pStyle w:val="TableParagraph"/>
              <w:ind w:left="7"/>
              <w:jc w:val="center"/>
              <w:rPr>
                <w:rFonts w:ascii="Times New Roman" w:hAnsi="Times New Roman" w:cs="Times New Roman"/>
                <w:sz w:val="18"/>
                <w:szCs w:val="18"/>
                <w:lang w:val="en-US"/>
              </w:rPr>
            </w:pPr>
            <w:r w:rsidRPr="006312B9">
              <w:rPr>
                <w:rFonts w:ascii="Times New Roman" w:hAnsi="Times New Roman" w:cs="Times New Roman"/>
                <w:sz w:val="18"/>
                <w:szCs w:val="18"/>
                <w:lang w:val="en-US"/>
              </w:rPr>
              <w:t>24</w:t>
            </w:r>
          </w:p>
        </w:tc>
      </w:tr>
      <w:tr w:rsidR="00615A81" w:rsidRPr="006312B9"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615A81" w:rsidRPr="006312B9" w:rsidRDefault="00615A81" w:rsidP="008200DD">
            <w:pPr>
              <w:jc w:val="right"/>
              <w:rPr>
                <w:b/>
                <w:bCs/>
                <w:sz w:val="20"/>
                <w:szCs w:val="20"/>
              </w:rPr>
            </w:pPr>
            <w:proofErr w:type="spellStart"/>
            <w:r w:rsidRPr="006312B9">
              <w:rPr>
                <w:b/>
                <w:bCs/>
                <w:sz w:val="20"/>
                <w:szCs w:val="20"/>
              </w:rPr>
              <w:t>Toplam</w:t>
            </w:r>
            <w:proofErr w:type="spellEnd"/>
            <w:r w:rsidRPr="006312B9">
              <w:rPr>
                <w:b/>
                <w:bCs/>
                <w:sz w:val="20"/>
                <w:szCs w:val="20"/>
              </w:rPr>
              <w:t xml:space="preserve"> </w:t>
            </w:r>
            <w:proofErr w:type="spellStart"/>
            <w:r w:rsidRPr="006312B9">
              <w:rPr>
                <w:b/>
                <w:bCs/>
                <w:sz w:val="20"/>
                <w:szCs w:val="20"/>
              </w:rPr>
              <w:t>iş</w:t>
            </w:r>
            <w:proofErr w:type="spellEnd"/>
            <w:r w:rsidRPr="006312B9">
              <w:rPr>
                <w:b/>
                <w:bCs/>
                <w:sz w:val="20"/>
                <w:szCs w:val="20"/>
              </w:rPr>
              <w:t xml:space="preserve"> </w:t>
            </w:r>
            <w:proofErr w:type="spellStart"/>
            <w:r w:rsidRPr="006312B9">
              <w:rPr>
                <w:b/>
                <w:bCs/>
                <w:sz w:val="20"/>
                <w:szCs w:val="20"/>
              </w:rPr>
              <w:t>yükü</w:t>
            </w:r>
            <w:proofErr w:type="spellEnd"/>
            <w:r w:rsidRPr="006312B9">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615A81" w:rsidRPr="006312B9" w:rsidRDefault="00615A81" w:rsidP="001866A0">
            <w:pPr>
              <w:pStyle w:val="TableParagraph"/>
              <w:rPr>
                <w:rFonts w:ascii="Times New Roman" w:hAnsi="Times New Roman" w:cs="Times New Roman"/>
                <w:sz w:val="20"/>
                <w:lang w:val="en-US"/>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615A81" w:rsidRPr="006312B9" w:rsidRDefault="00615A81" w:rsidP="001866A0">
            <w:pPr>
              <w:pStyle w:val="TableParagraph"/>
              <w:rPr>
                <w:rFonts w:ascii="Times New Roman" w:hAnsi="Times New Roman" w:cs="Times New Roman"/>
                <w:sz w:val="20"/>
                <w:lang w:val="en-US"/>
              </w:rPr>
            </w:pPr>
          </w:p>
        </w:tc>
        <w:tc>
          <w:tcPr>
            <w:tcW w:w="866" w:type="pct"/>
            <w:tcBorders>
              <w:top w:val="single" w:sz="4" w:space="0" w:color="auto"/>
              <w:left w:val="single" w:sz="4" w:space="0" w:color="auto"/>
              <w:bottom w:val="single" w:sz="4" w:space="0" w:color="auto"/>
              <w:right w:val="single" w:sz="4" w:space="0" w:color="auto"/>
            </w:tcBorders>
          </w:tcPr>
          <w:p w14:paraId="6AAF2734" w14:textId="6AF2D4B1" w:rsidR="00615A81" w:rsidRPr="006312B9" w:rsidRDefault="00000578" w:rsidP="001866A0">
            <w:pPr>
              <w:pStyle w:val="TableParagraph"/>
              <w:ind w:left="236" w:right="224"/>
              <w:jc w:val="center"/>
              <w:rPr>
                <w:rFonts w:ascii="Times New Roman" w:hAnsi="Times New Roman" w:cs="Times New Roman"/>
                <w:sz w:val="20"/>
                <w:lang w:val="en-US"/>
              </w:rPr>
            </w:pPr>
            <w:r w:rsidRPr="006312B9">
              <w:rPr>
                <w:rFonts w:ascii="Times New Roman" w:hAnsi="Times New Roman" w:cs="Times New Roman"/>
                <w:sz w:val="20"/>
                <w:lang w:val="en-US"/>
              </w:rPr>
              <w:t>225</w:t>
            </w:r>
          </w:p>
        </w:tc>
      </w:tr>
      <w:tr w:rsidR="00615A81" w:rsidRPr="006312B9"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6312B9" w:rsidRDefault="00615A81" w:rsidP="008200DD">
            <w:pPr>
              <w:jc w:val="right"/>
              <w:rPr>
                <w:b/>
                <w:bCs/>
                <w:sz w:val="20"/>
                <w:szCs w:val="20"/>
              </w:rPr>
            </w:pPr>
            <w:r w:rsidRPr="006312B9">
              <w:rPr>
                <w:b/>
                <w:bCs/>
                <w:sz w:val="20"/>
                <w:szCs w:val="20"/>
              </w:rPr>
              <w:t>AKTS=</w:t>
            </w:r>
            <w:proofErr w:type="spellStart"/>
            <w:r w:rsidRPr="006312B9">
              <w:rPr>
                <w:b/>
                <w:bCs/>
                <w:sz w:val="20"/>
                <w:szCs w:val="20"/>
              </w:rPr>
              <w:t>Toplam</w:t>
            </w:r>
            <w:proofErr w:type="spellEnd"/>
            <w:r w:rsidRPr="006312B9">
              <w:rPr>
                <w:b/>
                <w:bCs/>
                <w:sz w:val="20"/>
                <w:szCs w:val="20"/>
              </w:rPr>
              <w:t xml:space="preserve"> </w:t>
            </w:r>
            <w:proofErr w:type="spellStart"/>
            <w:r w:rsidRPr="006312B9">
              <w:rPr>
                <w:b/>
                <w:bCs/>
                <w:sz w:val="20"/>
                <w:szCs w:val="20"/>
              </w:rPr>
              <w:t>iş</w:t>
            </w:r>
            <w:proofErr w:type="spellEnd"/>
            <w:r w:rsidRPr="006312B9">
              <w:rPr>
                <w:b/>
                <w:bCs/>
                <w:sz w:val="20"/>
                <w:szCs w:val="20"/>
              </w:rPr>
              <w:t xml:space="preserve"> </w:t>
            </w:r>
            <w:proofErr w:type="spellStart"/>
            <w:r w:rsidRPr="006312B9">
              <w:rPr>
                <w:b/>
                <w:bCs/>
                <w:sz w:val="20"/>
                <w:szCs w:val="20"/>
              </w:rPr>
              <w:t>yükü</w:t>
            </w:r>
            <w:proofErr w:type="spellEnd"/>
            <w:r w:rsidRPr="006312B9">
              <w:rPr>
                <w:b/>
                <w:bCs/>
                <w:sz w:val="20"/>
                <w:szCs w:val="20"/>
              </w:rPr>
              <w:t xml:space="preserve"> / 30</w:t>
            </w:r>
          </w:p>
          <w:p w14:paraId="2083E0A4" w14:textId="77777777" w:rsidR="00615A81" w:rsidRPr="006312B9" w:rsidRDefault="00615A81" w:rsidP="008200DD">
            <w:pPr>
              <w:jc w:val="right"/>
              <w:rPr>
                <w:b/>
                <w:bCs/>
                <w:sz w:val="20"/>
                <w:szCs w:val="20"/>
              </w:rPr>
            </w:pPr>
            <w:r w:rsidRPr="006312B9">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6312B9" w:rsidRDefault="00615A81" w:rsidP="001866A0">
            <w:pPr>
              <w:pStyle w:val="TableParagraph"/>
              <w:rPr>
                <w:rFonts w:ascii="Times New Roman" w:hAnsi="Times New Roman" w:cs="Times New Roman"/>
                <w:sz w:val="20"/>
                <w:lang w:val="en-US"/>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6312B9" w:rsidRDefault="00615A81" w:rsidP="001866A0">
            <w:pPr>
              <w:pStyle w:val="TableParagraph"/>
              <w:rPr>
                <w:rFonts w:ascii="Times New Roman" w:hAnsi="Times New Roman" w:cs="Times New Roman"/>
                <w:sz w:val="20"/>
                <w:lang w:val="en-US"/>
              </w:rPr>
            </w:pPr>
          </w:p>
        </w:tc>
        <w:tc>
          <w:tcPr>
            <w:tcW w:w="866" w:type="pct"/>
            <w:tcBorders>
              <w:top w:val="single" w:sz="4" w:space="0" w:color="auto"/>
              <w:left w:val="single" w:sz="4" w:space="0" w:color="auto"/>
              <w:bottom w:val="single" w:sz="4" w:space="0" w:color="auto"/>
              <w:right w:val="single" w:sz="4" w:space="0" w:color="auto"/>
            </w:tcBorders>
          </w:tcPr>
          <w:p w14:paraId="1AE2A696" w14:textId="6B96F572" w:rsidR="00615A81" w:rsidRPr="006312B9" w:rsidRDefault="00000578" w:rsidP="001866A0">
            <w:pPr>
              <w:pStyle w:val="TableParagraph"/>
              <w:ind w:left="236" w:right="227"/>
              <w:jc w:val="center"/>
              <w:rPr>
                <w:rFonts w:ascii="Times New Roman" w:hAnsi="Times New Roman" w:cs="Times New Roman"/>
                <w:sz w:val="20"/>
                <w:lang w:val="en-US"/>
              </w:rPr>
            </w:pPr>
            <w:r w:rsidRPr="006312B9">
              <w:rPr>
                <w:rFonts w:ascii="Times New Roman" w:hAnsi="Times New Roman" w:cs="Times New Roman"/>
                <w:sz w:val="20"/>
                <w:lang w:val="en-US"/>
              </w:rPr>
              <w:t>7.5</w:t>
            </w:r>
          </w:p>
        </w:tc>
      </w:tr>
      <w:tr w:rsidR="00615A81" w:rsidRPr="006312B9"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6312B9" w:rsidRDefault="00615A81" w:rsidP="001866A0">
            <w:pPr>
              <w:pStyle w:val="TableParagraph"/>
              <w:rPr>
                <w:rFonts w:ascii="Times New Roman" w:hAnsi="Times New Roman" w:cs="Times New Roman"/>
                <w:sz w:val="20"/>
                <w:lang w:val="en-US"/>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6312B9" w:rsidRDefault="00615A81" w:rsidP="001866A0">
            <w:pPr>
              <w:pStyle w:val="TableParagraph"/>
              <w:rPr>
                <w:rFonts w:ascii="Times New Roman" w:hAnsi="Times New Roman" w:cs="Times New Roman"/>
                <w:sz w:val="20"/>
                <w:lang w:val="en-US"/>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6312B9" w:rsidRDefault="00615A81" w:rsidP="001866A0">
            <w:pPr>
              <w:pStyle w:val="TableParagraph"/>
              <w:rPr>
                <w:rFonts w:ascii="Times New Roman" w:hAnsi="Times New Roman" w:cs="Times New Roman"/>
                <w:sz w:val="20"/>
                <w:lang w:val="en-US"/>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6312B9" w:rsidRDefault="00615A81" w:rsidP="001866A0">
            <w:pPr>
              <w:pStyle w:val="TableParagraph"/>
              <w:spacing w:before="74"/>
              <w:ind w:left="236" w:right="226"/>
              <w:jc w:val="center"/>
              <w:rPr>
                <w:rFonts w:ascii="Times New Roman" w:hAnsi="Times New Roman" w:cs="Times New Roman"/>
                <w:sz w:val="20"/>
                <w:lang w:val="en-US"/>
              </w:rPr>
            </w:pPr>
          </w:p>
        </w:tc>
      </w:tr>
    </w:tbl>
    <w:p w14:paraId="1EC7FF1D" w14:textId="77777777" w:rsidR="00615A81" w:rsidRPr="006312B9" w:rsidRDefault="00615A81" w:rsidP="00615A81">
      <w:pPr>
        <w:rPr>
          <w:rFonts w:ascii="Calibri" w:hAnsi="Calibri" w:cs="Calibri"/>
          <w:b/>
          <w:sz w:val="20"/>
          <w:szCs w:val="20"/>
        </w:rPr>
      </w:pPr>
    </w:p>
    <w:p w14:paraId="0F5BA935" w14:textId="77777777" w:rsidR="00615A81" w:rsidRPr="006312B9" w:rsidRDefault="00615A81" w:rsidP="00615A81">
      <w:pPr>
        <w:rPr>
          <w:rFonts w:ascii="Calibri" w:hAnsi="Calibri" w:cs="Calibri"/>
          <w:b/>
          <w:sz w:val="20"/>
          <w:szCs w:val="20"/>
        </w:rPr>
      </w:pPr>
    </w:p>
    <w:p w14:paraId="4A771604" w14:textId="77777777" w:rsidR="00615A81" w:rsidRPr="006312B9" w:rsidRDefault="00615A81" w:rsidP="00615A81">
      <w:pPr>
        <w:rPr>
          <w:rFonts w:ascii="Calibri" w:hAnsi="Calibri" w:cs="Calibri"/>
          <w:b/>
          <w:sz w:val="20"/>
          <w:szCs w:val="20"/>
        </w:rPr>
      </w:pPr>
      <w:proofErr w:type="spellStart"/>
      <w:r w:rsidRPr="006312B9">
        <w:rPr>
          <w:rFonts w:ascii="Calibri" w:hAnsi="Calibri" w:cs="Calibri"/>
          <w:b/>
          <w:sz w:val="20"/>
          <w:szCs w:val="20"/>
        </w:rPr>
        <w:t>Derslerin</w:t>
      </w:r>
      <w:proofErr w:type="spellEnd"/>
      <w:r w:rsidRPr="006312B9">
        <w:rPr>
          <w:rFonts w:ascii="Calibri" w:hAnsi="Calibri" w:cs="Calibri"/>
          <w:b/>
          <w:sz w:val="20"/>
          <w:szCs w:val="20"/>
        </w:rPr>
        <w:t xml:space="preserve"> </w:t>
      </w:r>
      <w:proofErr w:type="spellStart"/>
      <w:r w:rsidRPr="006312B9">
        <w:rPr>
          <w:rFonts w:ascii="Calibri" w:hAnsi="Calibri" w:cs="Calibri"/>
          <w:b/>
          <w:sz w:val="20"/>
          <w:szCs w:val="20"/>
        </w:rPr>
        <w:t>öğrenme</w:t>
      </w:r>
      <w:proofErr w:type="spellEnd"/>
      <w:r w:rsidRPr="006312B9">
        <w:rPr>
          <w:rFonts w:ascii="Calibri" w:hAnsi="Calibri" w:cs="Calibri"/>
          <w:b/>
          <w:sz w:val="20"/>
          <w:szCs w:val="20"/>
        </w:rPr>
        <w:t xml:space="preserve"> </w:t>
      </w:r>
      <w:proofErr w:type="spellStart"/>
      <w:r w:rsidRPr="006312B9">
        <w:rPr>
          <w:rFonts w:ascii="Calibri" w:hAnsi="Calibri" w:cs="Calibri"/>
          <w:b/>
          <w:sz w:val="20"/>
          <w:szCs w:val="20"/>
        </w:rPr>
        <w:t>çıktılarının</w:t>
      </w:r>
      <w:proofErr w:type="spellEnd"/>
      <w:r w:rsidRPr="006312B9">
        <w:rPr>
          <w:rFonts w:ascii="Calibri" w:hAnsi="Calibri" w:cs="Calibri"/>
          <w:b/>
          <w:sz w:val="20"/>
          <w:szCs w:val="20"/>
        </w:rPr>
        <w:t xml:space="preserve"> program </w:t>
      </w:r>
      <w:proofErr w:type="spellStart"/>
      <w:r w:rsidRPr="006312B9">
        <w:rPr>
          <w:rFonts w:ascii="Calibri" w:hAnsi="Calibri" w:cs="Calibri"/>
          <w:b/>
          <w:sz w:val="20"/>
          <w:szCs w:val="20"/>
        </w:rPr>
        <w:t>yeterliliklerine</w:t>
      </w:r>
      <w:proofErr w:type="spellEnd"/>
      <w:r w:rsidRPr="006312B9">
        <w:rPr>
          <w:rFonts w:ascii="Calibri" w:hAnsi="Calibri" w:cs="Calibri"/>
          <w:b/>
          <w:sz w:val="20"/>
          <w:szCs w:val="20"/>
        </w:rPr>
        <w:t xml:space="preserve"> </w:t>
      </w:r>
      <w:proofErr w:type="spellStart"/>
      <w:r w:rsidRPr="006312B9">
        <w:rPr>
          <w:rFonts w:ascii="Calibri" w:hAnsi="Calibri" w:cs="Calibri"/>
          <w:b/>
          <w:sz w:val="20"/>
          <w:szCs w:val="20"/>
        </w:rPr>
        <w:t>katkı</w:t>
      </w:r>
      <w:proofErr w:type="spellEnd"/>
      <w:r w:rsidRPr="006312B9">
        <w:rPr>
          <w:rFonts w:ascii="Calibri" w:hAnsi="Calibri" w:cs="Calibri"/>
          <w:b/>
          <w:sz w:val="20"/>
          <w:szCs w:val="20"/>
        </w:rPr>
        <w:t xml:space="preserve"> </w:t>
      </w:r>
      <w:proofErr w:type="spellStart"/>
      <w:r w:rsidRPr="006312B9">
        <w:rPr>
          <w:rFonts w:ascii="Calibri" w:hAnsi="Calibri" w:cs="Calibri"/>
          <w:b/>
          <w:sz w:val="20"/>
          <w:szCs w:val="20"/>
        </w:rPr>
        <w:t>düzeyinin</w:t>
      </w:r>
      <w:proofErr w:type="spellEnd"/>
      <w:r w:rsidRPr="006312B9">
        <w:rPr>
          <w:rFonts w:ascii="Calibri" w:hAnsi="Calibri" w:cs="Calibri"/>
          <w:b/>
          <w:sz w:val="20"/>
          <w:szCs w:val="20"/>
        </w:rPr>
        <w:t xml:space="preserve"> </w:t>
      </w:r>
      <w:proofErr w:type="spellStart"/>
      <w:r w:rsidRPr="006312B9">
        <w:rPr>
          <w:rFonts w:ascii="Calibri" w:hAnsi="Calibri" w:cs="Calibri"/>
          <w:b/>
          <w:sz w:val="20"/>
          <w:szCs w:val="20"/>
        </w:rPr>
        <w:t>belirlenmesi</w:t>
      </w:r>
      <w:proofErr w:type="spellEnd"/>
      <w:r w:rsidRPr="006312B9">
        <w:rPr>
          <w:rFonts w:ascii="Calibri" w:hAnsi="Calibri" w:cs="Calibri"/>
          <w:b/>
          <w:sz w:val="20"/>
          <w:szCs w:val="20"/>
        </w:rPr>
        <w:t>/</w:t>
      </w:r>
    </w:p>
    <w:p w14:paraId="55948765" w14:textId="77777777" w:rsidR="00615A81" w:rsidRPr="006312B9" w:rsidRDefault="00615A81" w:rsidP="00615A81">
      <w:pPr>
        <w:rPr>
          <w:b/>
          <w:sz w:val="20"/>
        </w:rPr>
      </w:pPr>
      <w:r w:rsidRPr="006312B9">
        <w:rPr>
          <w:b/>
          <w:sz w:val="20"/>
        </w:rPr>
        <w:t>Matrix of Course Learning and Program Outcomes</w:t>
      </w:r>
    </w:p>
    <w:p w14:paraId="3E1B15C4" w14:textId="77777777" w:rsidR="003E67AB" w:rsidRPr="006312B9" w:rsidRDefault="003E67AB" w:rsidP="00615A81">
      <w:pPr>
        <w:rPr>
          <w:b/>
          <w:sz w:val="20"/>
        </w:rPr>
      </w:pPr>
    </w:p>
    <w:p w14:paraId="301EE582" w14:textId="77777777" w:rsidR="003E67AB" w:rsidRPr="006312B9" w:rsidRDefault="003E67AB" w:rsidP="00615A81">
      <w:pPr>
        <w:rPr>
          <w:bCs/>
          <w:sz w:val="20"/>
        </w:rPr>
      </w:pPr>
      <w:r w:rsidRPr="006312B9">
        <w:rPr>
          <w:bCs/>
          <w:sz w:val="20"/>
        </w:rPr>
        <w:t xml:space="preserve">Not: Bu </w:t>
      </w:r>
      <w:proofErr w:type="spellStart"/>
      <w:r w:rsidRPr="006312B9">
        <w:rPr>
          <w:bCs/>
          <w:sz w:val="20"/>
        </w:rPr>
        <w:t>tablo</w:t>
      </w:r>
      <w:proofErr w:type="spellEnd"/>
      <w:r w:rsidRPr="006312B9">
        <w:rPr>
          <w:bCs/>
          <w:sz w:val="20"/>
        </w:rPr>
        <w:t xml:space="preserve"> </w:t>
      </w:r>
      <w:proofErr w:type="spellStart"/>
      <w:r w:rsidRPr="006312B9">
        <w:rPr>
          <w:bCs/>
          <w:sz w:val="20"/>
        </w:rPr>
        <w:t>oluşturulurken</w:t>
      </w:r>
      <w:proofErr w:type="spellEnd"/>
      <w:r w:rsidRPr="006312B9">
        <w:rPr>
          <w:bCs/>
          <w:sz w:val="20"/>
        </w:rPr>
        <w:t xml:space="preserve"> </w:t>
      </w:r>
      <w:proofErr w:type="spellStart"/>
      <w:r w:rsidRPr="006312B9">
        <w:rPr>
          <w:bCs/>
          <w:sz w:val="20"/>
        </w:rPr>
        <w:t>programın</w:t>
      </w:r>
      <w:proofErr w:type="spellEnd"/>
      <w:r w:rsidRPr="006312B9">
        <w:rPr>
          <w:bCs/>
          <w:sz w:val="20"/>
        </w:rPr>
        <w:t xml:space="preserve"> </w:t>
      </w:r>
      <w:proofErr w:type="spellStart"/>
      <w:r w:rsidRPr="006312B9">
        <w:rPr>
          <w:bCs/>
          <w:sz w:val="20"/>
        </w:rPr>
        <w:t>çıktı</w:t>
      </w:r>
      <w:proofErr w:type="spellEnd"/>
      <w:r w:rsidRPr="006312B9">
        <w:rPr>
          <w:bCs/>
          <w:sz w:val="20"/>
        </w:rPr>
        <w:t xml:space="preserve"> </w:t>
      </w:r>
      <w:proofErr w:type="spellStart"/>
      <w:r w:rsidRPr="006312B9">
        <w:rPr>
          <w:bCs/>
          <w:sz w:val="20"/>
        </w:rPr>
        <w:t>sayısını</w:t>
      </w:r>
      <w:proofErr w:type="spellEnd"/>
      <w:r w:rsidRPr="006312B9">
        <w:rPr>
          <w:bCs/>
          <w:sz w:val="20"/>
        </w:rPr>
        <w:t xml:space="preserve"> </w:t>
      </w:r>
      <w:proofErr w:type="spellStart"/>
      <w:r w:rsidRPr="006312B9">
        <w:rPr>
          <w:bCs/>
          <w:sz w:val="20"/>
        </w:rPr>
        <w:t>dikkate</w:t>
      </w:r>
      <w:proofErr w:type="spellEnd"/>
      <w:r w:rsidRPr="006312B9">
        <w:rPr>
          <w:bCs/>
          <w:sz w:val="20"/>
        </w:rPr>
        <w:t xml:space="preserve"> </w:t>
      </w:r>
      <w:proofErr w:type="spellStart"/>
      <w:r w:rsidRPr="006312B9">
        <w:rPr>
          <w:bCs/>
          <w:sz w:val="20"/>
        </w:rPr>
        <w:t>alınarak</w:t>
      </w:r>
      <w:proofErr w:type="spellEnd"/>
      <w:r w:rsidRPr="006312B9">
        <w:rPr>
          <w:bCs/>
          <w:sz w:val="20"/>
        </w:rPr>
        <w:t xml:space="preserve"> </w:t>
      </w:r>
      <w:proofErr w:type="spellStart"/>
      <w:r w:rsidRPr="006312B9">
        <w:rPr>
          <w:bCs/>
          <w:sz w:val="20"/>
        </w:rPr>
        <w:t>tabloya</w:t>
      </w:r>
      <w:proofErr w:type="spellEnd"/>
      <w:r w:rsidRPr="006312B9">
        <w:rPr>
          <w:bCs/>
          <w:sz w:val="20"/>
        </w:rPr>
        <w:t xml:space="preserve"> </w:t>
      </w:r>
      <w:proofErr w:type="spellStart"/>
      <w:r w:rsidRPr="006312B9">
        <w:rPr>
          <w:bCs/>
          <w:sz w:val="20"/>
        </w:rPr>
        <w:t>ekleme</w:t>
      </w:r>
      <w:proofErr w:type="spellEnd"/>
      <w:r w:rsidRPr="006312B9">
        <w:rPr>
          <w:bCs/>
          <w:sz w:val="20"/>
        </w:rPr>
        <w:t xml:space="preserve"> </w:t>
      </w:r>
      <w:proofErr w:type="spellStart"/>
      <w:r w:rsidRPr="006312B9">
        <w:rPr>
          <w:bCs/>
          <w:sz w:val="20"/>
        </w:rPr>
        <w:t>yapabilirsiniz</w:t>
      </w:r>
      <w:proofErr w:type="spellEnd"/>
    </w:p>
    <w:p w14:paraId="6CDACE26" w14:textId="77777777" w:rsidR="00447619" w:rsidRPr="006312B9" w:rsidRDefault="00447619" w:rsidP="00615A81">
      <w:pPr>
        <w:rPr>
          <w:rFonts w:ascii="Calibri" w:hAnsi="Calibri" w:cs="Calibri"/>
          <w:bCs/>
          <w:sz w:val="20"/>
          <w:szCs w:val="20"/>
        </w:rPr>
      </w:pPr>
    </w:p>
    <w:tbl>
      <w:tblPr>
        <w:tblW w:w="45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7"/>
        <w:gridCol w:w="551"/>
        <w:gridCol w:w="644"/>
        <w:gridCol w:w="680"/>
        <w:gridCol w:w="542"/>
        <w:gridCol w:w="680"/>
        <w:gridCol w:w="542"/>
        <w:gridCol w:w="542"/>
        <w:gridCol w:w="784"/>
        <w:gridCol w:w="784"/>
        <w:gridCol w:w="784"/>
        <w:gridCol w:w="707"/>
      </w:tblGrid>
      <w:tr w:rsidR="00447619" w:rsidRPr="006312B9" w14:paraId="3A91A2E4" w14:textId="77777777" w:rsidTr="006312B9">
        <w:tc>
          <w:tcPr>
            <w:tcW w:w="929" w:type="pct"/>
            <w:gridSpan w:val="2"/>
            <w:vMerge w:val="restart"/>
            <w:tcBorders>
              <w:top w:val="single" w:sz="4" w:space="0" w:color="auto"/>
              <w:left w:val="single" w:sz="4" w:space="0" w:color="auto"/>
              <w:right w:val="single" w:sz="4" w:space="0" w:color="auto"/>
            </w:tcBorders>
          </w:tcPr>
          <w:p w14:paraId="662EED08" w14:textId="77777777" w:rsidR="00447619" w:rsidRPr="006312B9" w:rsidRDefault="00447619" w:rsidP="0069242D">
            <w:pPr>
              <w:rPr>
                <w:sz w:val="18"/>
                <w:szCs w:val="18"/>
              </w:rPr>
            </w:pPr>
          </w:p>
        </w:tc>
        <w:tc>
          <w:tcPr>
            <w:tcW w:w="4071" w:type="pct"/>
            <w:gridSpan w:val="10"/>
            <w:tcBorders>
              <w:top w:val="single" w:sz="4" w:space="0" w:color="auto"/>
              <w:left w:val="single" w:sz="4" w:space="0" w:color="auto"/>
              <w:bottom w:val="single" w:sz="4" w:space="0" w:color="auto"/>
              <w:right w:val="single" w:sz="4" w:space="0" w:color="auto"/>
            </w:tcBorders>
          </w:tcPr>
          <w:p w14:paraId="314837CE" w14:textId="77777777" w:rsidR="00447619" w:rsidRPr="006312B9" w:rsidRDefault="00447619" w:rsidP="0069242D">
            <w:pPr>
              <w:jc w:val="center"/>
              <w:rPr>
                <w:sz w:val="18"/>
                <w:szCs w:val="18"/>
              </w:rPr>
            </w:pPr>
            <w:r w:rsidRPr="006312B9">
              <w:rPr>
                <w:sz w:val="18"/>
                <w:szCs w:val="18"/>
              </w:rPr>
              <w:t xml:space="preserve">Program </w:t>
            </w:r>
            <w:proofErr w:type="spellStart"/>
            <w:r w:rsidRPr="006312B9">
              <w:rPr>
                <w:sz w:val="18"/>
                <w:szCs w:val="18"/>
              </w:rPr>
              <w:t>Yeterlilikleri</w:t>
            </w:r>
            <w:proofErr w:type="spellEnd"/>
            <w:r w:rsidRPr="006312B9">
              <w:rPr>
                <w:sz w:val="18"/>
                <w:szCs w:val="18"/>
              </w:rPr>
              <w:t xml:space="preserve"> (</w:t>
            </w:r>
            <w:proofErr w:type="spellStart"/>
            <w:r w:rsidRPr="006312B9">
              <w:rPr>
                <w:sz w:val="18"/>
                <w:szCs w:val="18"/>
              </w:rPr>
              <w:t>Çıktıları</w:t>
            </w:r>
            <w:proofErr w:type="spellEnd"/>
            <w:r w:rsidRPr="006312B9">
              <w:rPr>
                <w:sz w:val="18"/>
                <w:szCs w:val="18"/>
              </w:rPr>
              <w:t>)/Program Outcomes</w:t>
            </w:r>
          </w:p>
        </w:tc>
      </w:tr>
      <w:tr w:rsidR="00447619" w:rsidRPr="006312B9" w14:paraId="2B239FA2" w14:textId="77777777" w:rsidTr="006312B9">
        <w:tc>
          <w:tcPr>
            <w:tcW w:w="929" w:type="pct"/>
            <w:gridSpan w:val="2"/>
            <w:vMerge/>
            <w:tcBorders>
              <w:left w:val="single" w:sz="4" w:space="0" w:color="auto"/>
              <w:bottom w:val="single" w:sz="4" w:space="0" w:color="auto"/>
              <w:right w:val="single" w:sz="4" w:space="0" w:color="auto"/>
            </w:tcBorders>
          </w:tcPr>
          <w:p w14:paraId="0022E27E" w14:textId="77777777" w:rsidR="00447619" w:rsidRPr="006312B9" w:rsidRDefault="00447619" w:rsidP="0069242D">
            <w:pPr>
              <w:rPr>
                <w:sz w:val="18"/>
                <w:szCs w:val="18"/>
              </w:rPr>
            </w:pPr>
          </w:p>
        </w:tc>
        <w:tc>
          <w:tcPr>
            <w:tcW w:w="392" w:type="pct"/>
            <w:tcBorders>
              <w:top w:val="single" w:sz="4" w:space="0" w:color="auto"/>
              <w:left w:val="single" w:sz="4" w:space="0" w:color="auto"/>
              <w:bottom w:val="single" w:sz="4" w:space="0" w:color="auto"/>
              <w:right w:val="single" w:sz="4" w:space="0" w:color="auto"/>
            </w:tcBorders>
          </w:tcPr>
          <w:p w14:paraId="5557B132" w14:textId="77777777" w:rsidR="00447619" w:rsidRPr="006312B9" w:rsidRDefault="00447619" w:rsidP="0069242D">
            <w:pPr>
              <w:jc w:val="center"/>
              <w:rPr>
                <w:sz w:val="18"/>
                <w:szCs w:val="18"/>
              </w:rPr>
            </w:pPr>
            <w:r w:rsidRPr="006312B9">
              <w:rPr>
                <w:sz w:val="18"/>
                <w:szCs w:val="18"/>
              </w:rPr>
              <w:t>P1</w:t>
            </w:r>
          </w:p>
        </w:tc>
        <w:tc>
          <w:tcPr>
            <w:tcW w:w="414" w:type="pct"/>
            <w:tcBorders>
              <w:top w:val="single" w:sz="4" w:space="0" w:color="auto"/>
              <w:left w:val="single" w:sz="4" w:space="0" w:color="auto"/>
              <w:bottom w:val="single" w:sz="4" w:space="0" w:color="auto"/>
              <w:right w:val="single" w:sz="4" w:space="0" w:color="auto"/>
            </w:tcBorders>
          </w:tcPr>
          <w:p w14:paraId="2035B890" w14:textId="77777777" w:rsidR="00447619" w:rsidRPr="006312B9" w:rsidRDefault="00447619" w:rsidP="0069242D">
            <w:pPr>
              <w:jc w:val="center"/>
              <w:rPr>
                <w:sz w:val="18"/>
                <w:szCs w:val="18"/>
              </w:rPr>
            </w:pPr>
            <w:r w:rsidRPr="006312B9">
              <w:rPr>
                <w:sz w:val="18"/>
                <w:szCs w:val="18"/>
              </w:rPr>
              <w:t>P2</w:t>
            </w:r>
          </w:p>
        </w:tc>
        <w:tc>
          <w:tcPr>
            <w:tcW w:w="330" w:type="pct"/>
            <w:tcBorders>
              <w:top w:val="single" w:sz="4" w:space="0" w:color="auto"/>
              <w:left w:val="single" w:sz="4" w:space="0" w:color="auto"/>
              <w:bottom w:val="single" w:sz="4" w:space="0" w:color="auto"/>
              <w:right w:val="single" w:sz="4" w:space="0" w:color="auto"/>
            </w:tcBorders>
          </w:tcPr>
          <w:p w14:paraId="47F635AB" w14:textId="77777777" w:rsidR="00447619" w:rsidRPr="006312B9" w:rsidRDefault="00447619" w:rsidP="0069242D">
            <w:pPr>
              <w:jc w:val="center"/>
              <w:rPr>
                <w:sz w:val="18"/>
                <w:szCs w:val="18"/>
              </w:rPr>
            </w:pPr>
            <w:r w:rsidRPr="006312B9">
              <w:rPr>
                <w:sz w:val="18"/>
                <w:szCs w:val="18"/>
              </w:rPr>
              <w:t>P3</w:t>
            </w:r>
          </w:p>
        </w:tc>
        <w:tc>
          <w:tcPr>
            <w:tcW w:w="414" w:type="pct"/>
            <w:tcBorders>
              <w:top w:val="single" w:sz="4" w:space="0" w:color="auto"/>
              <w:left w:val="single" w:sz="4" w:space="0" w:color="auto"/>
              <w:bottom w:val="single" w:sz="4" w:space="0" w:color="auto"/>
              <w:right w:val="single" w:sz="4" w:space="0" w:color="auto"/>
            </w:tcBorders>
          </w:tcPr>
          <w:p w14:paraId="4B75B44B" w14:textId="77777777" w:rsidR="00447619" w:rsidRPr="006312B9" w:rsidRDefault="00447619" w:rsidP="0069242D">
            <w:pPr>
              <w:jc w:val="center"/>
              <w:rPr>
                <w:sz w:val="18"/>
                <w:szCs w:val="18"/>
              </w:rPr>
            </w:pPr>
            <w:r w:rsidRPr="006312B9">
              <w:rPr>
                <w:sz w:val="18"/>
                <w:szCs w:val="18"/>
              </w:rPr>
              <w:t>P4</w:t>
            </w:r>
          </w:p>
        </w:tc>
        <w:tc>
          <w:tcPr>
            <w:tcW w:w="330" w:type="pct"/>
            <w:tcBorders>
              <w:top w:val="single" w:sz="4" w:space="0" w:color="auto"/>
              <w:left w:val="single" w:sz="4" w:space="0" w:color="auto"/>
              <w:bottom w:val="single" w:sz="4" w:space="0" w:color="auto"/>
              <w:right w:val="single" w:sz="4" w:space="0" w:color="auto"/>
            </w:tcBorders>
          </w:tcPr>
          <w:p w14:paraId="7D926C8C" w14:textId="77777777" w:rsidR="00447619" w:rsidRPr="006312B9" w:rsidRDefault="00447619" w:rsidP="0069242D">
            <w:pPr>
              <w:jc w:val="center"/>
              <w:rPr>
                <w:sz w:val="18"/>
                <w:szCs w:val="18"/>
              </w:rPr>
            </w:pPr>
            <w:r w:rsidRPr="006312B9">
              <w:rPr>
                <w:sz w:val="18"/>
                <w:szCs w:val="18"/>
              </w:rPr>
              <w:t>P5</w:t>
            </w:r>
          </w:p>
        </w:tc>
        <w:tc>
          <w:tcPr>
            <w:tcW w:w="330" w:type="pct"/>
            <w:tcBorders>
              <w:top w:val="single" w:sz="4" w:space="0" w:color="auto"/>
              <w:left w:val="single" w:sz="4" w:space="0" w:color="auto"/>
              <w:bottom w:val="single" w:sz="4" w:space="0" w:color="auto"/>
              <w:right w:val="single" w:sz="4" w:space="0" w:color="auto"/>
            </w:tcBorders>
          </w:tcPr>
          <w:p w14:paraId="755B25C0" w14:textId="77777777" w:rsidR="00447619" w:rsidRPr="006312B9" w:rsidRDefault="00447619" w:rsidP="0069242D">
            <w:pPr>
              <w:jc w:val="center"/>
              <w:rPr>
                <w:sz w:val="18"/>
                <w:szCs w:val="18"/>
              </w:rPr>
            </w:pPr>
            <w:r w:rsidRPr="006312B9">
              <w:rPr>
                <w:sz w:val="18"/>
                <w:szCs w:val="18"/>
              </w:rPr>
              <w:t>P6</w:t>
            </w:r>
          </w:p>
        </w:tc>
        <w:tc>
          <w:tcPr>
            <w:tcW w:w="477" w:type="pct"/>
            <w:tcBorders>
              <w:top w:val="single" w:sz="4" w:space="0" w:color="auto"/>
              <w:left w:val="single" w:sz="4" w:space="0" w:color="auto"/>
              <w:bottom w:val="single" w:sz="4" w:space="0" w:color="auto"/>
              <w:right w:val="single" w:sz="4" w:space="0" w:color="auto"/>
            </w:tcBorders>
          </w:tcPr>
          <w:p w14:paraId="44C4305C" w14:textId="77777777" w:rsidR="00447619" w:rsidRPr="006312B9" w:rsidRDefault="00447619" w:rsidP="0069242D">
            <w:pPr>
              <w:jc w:val="center"/>
              <w:rPr>
                <w:sz w:val="18"/>
                <w:szCs w:val="18"/>
              </w:rPr>
            </w:pPr>
            <w:r w:rsidRPr="006312B9">
              <w:rPr>
                <w:sz w:val="18"/>
                <w:szCs w:val="18"/>
              </w:rPr>
              <w:t>P7</w:t>
            </w:r>
          </w:p>
        </w:tc>
        <w:tc>
          <w:tcPr>
            <w:tcW w:w="477" w:type="pct"/>
            <w:tcBorders>
              <w:top w:val="single" w:sz="4" w:space="0" w:color="auto"/>
              <w:left w:val="single" w:sz="4" w:space="0" w:color="auto"/>
              <w:bottom w:val="single" w:sz="4" w:space="0" w:color="auto"/>
              <w:right w:val="single" w:sz="4" w:space="0" w:color="auto"/>
            </w:tcBorders>
          </w:tcPr>
          <w:p w14:paraId="35800BC5" w14:textId="77777777" w:rsidR="00447619" w:rsidRPr="006312B9" w:rsidRDefault="00447619" w:rsidP="0069242D">
            <w:pPr>
              <w:jc w:val="center"/>
              <w:rPr>
                <w:sz w:val="18"/>
                <w:szCs w:val="18"/>
              </w:rPr>
            </w:pPr>
            <w:r w:rsidRPr="006312B9">
              <w:rPr>
                <w:sz w:val="18"/>
                <w:szCs w:val="18"/>
              </w:rPr>
              <w:t>P8</w:t>
            </w:r>
          </w:p>
        </w:tc>
        <w:tc>
          <w:tcPr>
            <w:tcW w:w="477" w:type="pct"/>
            <w:tcBorders>
              <w:top w:val="single" w:sz="4" w:space="0" w:color="auto"/>
              <w:left w:val="single" w:sz="4" w:space="0" w:color="auto"/>
              <w:bottom w:val="single" w:sz="4" w:space="0" w:color="auto"/>
              <w:right w:val="single" w:sz="4" w:space="0" w:color="auto"/>
            </w:tcBorders>
          </w:tcPr>
          <w:p w14:paraId="0C504FF3" w14:textId="77777777" w:rsidR="00447619" w:rsidRPr="006312B9" w:rsidRDefault="00447619" w:rsidP="0069242D">
            <w:pPr>
              <w:jc w:val="center"/>
              <w:rPr>
                <w:sz w:val="18"/>
                <w:szCs w:val="18"/>
              </w:rPr>
            </w:pPr>
            <w:r w:rsidRPr="006312B9">
              <w:rPr>
                <w:sz w:val="18"/>
                <w:szCs w:val="18"/>
              </w:rPr>
              <w:t>P9</w:t>
            </w:r>
          </w:p>
        </w:tc>
        <w:tc>
          <w:tcPr>
            <w:tcW w:w="430" w:type="pct"/>
            <w:tcBorders>
              <w:top w:val="single" w:sz="4" w:space="0" w:color="auto"/>
              <w:left w:val="single" w:sz="4" w:space="0" w:color="auto"/>
              <w:bottom w:val="single" w:sz="4" w:space="0" w:color="auto"/>
              <w:right w:val="single" w:sz="4" w:space="0" w:color="auto"/>
            </w:tcBorders>
          </w:tcPr>
          <w:p w14:paraId="0017C66B" w14:textId="77777777" w:rsidR="00447619" w:rsidRPr="006312B9" w:rsidRDefault="00447619" w:rsidP="0069242D">
            <w:pPr>
              <w:jc w:val="center"/>
              <w:rPr>
                <w:sz w:val="18"/>
                <w:szCs w:val="18"/>
              </w:rPr>
            </w:pPr>
            <w:r w:rsidRPr="006312B9">
              <w:rPr>
                <w:sz w:val="18"/>
                <w:szCs w:val="18"/>
              </w:rPr>
              <w:t>P10</w:t>
            </w:r>
          </w:p>
        </w:tc>
      </w:tr>
      <w:tr w:rsidR="00447619" w:rsidRPr="006312B9" w14:paraId="59DA7204" w14:textId="77777777" w:rsidTr="006312B9">
        <w:tc>
          <w:tcPr>
            <w:tcW w:w="594" w:type="pct"/>
            <w:vMerge w:val="restart"/>
            <w:tcBorders>
              <w:top w:val="single" w:sz="4" w:space="0" w:color="auto"/>
              <w:left w:val="single" w:sz="4" w:space="0" w:color="auto"/>
              <w:right w:val="single" w:sz="4" w:space="0" w:color="auto"/>
            </w:tcBorders>
          </w:tcPr>
          <w:p w14:paraId="10AFDC81" w14:textId="77777777" w:rsidR="00447619" w:rsidRPr="006312B9" w:rsidRDefault="00447619" w:rsidP="00447619">
            <w:pPr>
              <w:rPr>
                <w:sz w:val="18"/>
                <w:szCs w:val="18"/>
              </w:rPr>
            </w:pPr>
            <w:r w:rsidRPr="006312B9">
              <w:rPr>
                <w:sz w:val="18"/>
                <w:szCs w:val="18"/>
              </w:rPr>
              <w:t>Learning outcomes</w:t>
            </w:r>
          </w:p>
        </w:tc>
        <w:tc>
          <w:tcPr>
            <w:tcW w:w="334" w:type="pct"/>
            <w:tcBorders>
              <w:top w:val="single" w:sz="4" w:space="0" w:color="auto"/>
              <w:left w:val="single" w:sz="4" w:space="0" w:color="auto"/>
              <w:bottom w:val="single" w:sz="4" w:space="0" w:color="auto"/>
              <w:right w:val="single" w:sz="4" w:space="0" w:color="auto"/>
            </w:tcBorders>
          </w:tcPr>
          <w:p w14:paraId="45AAE906" w14:textId="77777777" w:rsidR="00447619" w:rsidRPr="006312B9" w:rsidRDefault="00447619" w:rsidP="00447619">
            <w:pPr>
              <w:rPr>
                <w:sz w:val="18"/>
                <w:szCs w:val="18"/>
              </w:rPr>
            </w:pPr>
            <w:r w:rsidRPr="006312B9">
              <w:rPr>
                <w:sz w:val="18"/>
                <w:szCs w:val="18"/>
              </w:rPr>
              <w:t>Ö1</w:t>
            </w:r>
          </w:p>
        </w:tc>
        <w:tc>
          <w:tcPr>
            <w:tcW w:w="392" w:type="pct"/>
            <w:tcBorders>
              <w:top w:val="single" w:sz="4" w:space="0" w:color="auto"/>
              <w:left w:val="single" w:sz="4" w:space="0" w:color="auto"/>
              <w:bottom w:val="single" w:sz="4" w:space="0" w:color="auto"/>
              <w:right w:val="single" w:sz="4" w:space="0" w:color="auto"/>
            </w:tcBorders>
          </w:tcPr>
          <w:p w14:paraId="48BA72CE" w14:textId="0EC356B1" w:rsidR="00447619" w:rsidRPr="006312B9" w:rsidRDefault="00447619" w:rsidP="00447619">
            <w:pPr>
              <w:jc w:val="center"/>
              <w:rPr>
                <w:sz w:val="18"/>
                <w:szCs w:val="18"/>
              </w:rPr>
            </w:pPr>
            <w:r w:rsidRPr="006312B9">
              <w:rPr>
                <w:sz w:val="18"/>
                <w:szCs w:val="18"/>
              </w:rPr>
              <w:t>3</w:t>
            </w:r>
          </w:p>
        </w:tc>
        <w:tc>
          <w:tcPr>
            <w:tcW w:w="414" w:type="pct"/>
            <w:tcBorders>
              <w:top w:val="single" w:sz="4" w:space="0" w:color="auto"/>
              <w:left w:val="single" w:sz="4" w:space="0" w:color="auto"/>
              <w:bottom w:val="single" w:sz="4" w:space="0" w:color="auto"/>
              <w:right w:val="single" w:sz="4" w:space="0" w:color="auto"/>
            </w:tcBorders>
          </w:tcPr>
          <w:p w14:paraId="33D32AB1" w14:textId="45AB1D36" w:rsidR="00447619" w:rsidRPr="006312B9" w:rsidRDefault="00447619" w:rsidP="00447619">
            <w:pPr>
              <w:jc w:val="center"/>
              <w:rPr>
                <w:sz w:val="18"/>
                <w:szCs w:val="18"/>
              </w:rPr>
            </w:pPr>
            <w:r w:rsidRPr="006312B9">
              <w:rPr>
                <w:sz w:val="18"/>
                <w:szCs w:val="18"/>
              </w:rPr>
              <w:t>4</w:t>
            </w:r>
          </w:p>
        </w:tc>
        <w:tc>
          <w:tcPr>
            <w:tcW w:w="330" w:type="pct"/>
            <w:tcBorders>
              <w:top w:val="single" w:sz="4" w:space="0" w:color="auto"/>
              <w:left w:val="single" w:sz="4" w:space="0" w:color="auto"/>
              <w:bottom w:val="single" w:sz="4" w:space="0" w:color="auto"/>
              <w:right w:val="single" w:sz="4" w:space="0" w:color="auto"/>
            </w:tcBorders>
          </w:tcPr>
          <w:p w14:paraId="4719AAAE" w14:textId="37FDAF48" w:rsidR="00447619" w:rsidRPr="006312B9" w:rsidRDefault="00447619" w:rsidP="00447619">
            <w:pPr>
              <w:jc w:val="center"/>
              <w:rPr>
                <w:sz w:val="18"/>
                <w:szCs w:val="18"/>
              </w:rPr>
            </w:pPr>
            <w:r w:rsidRPr="006312B9">
              <w:rPr>
                <w:sz w:val="18"/>
                <w:szCs w:val="18"/>
              </w:rPr>
              <w:t>3</w:t>
            </w:r>
          </w:p>
        </w:tc>
        <w:tc>
          <w:tcPr>
            <w:tcW w:w="414" w:type="pct"/>
            <w:tcBorders>
              <w:top w:val="single" w:sz="4" w:space="0" w:color="auto"/>
              <w:left w:val="single" w:sz="4" w:space="0" w:color="auto"/>
              <w:bottom w:val="single" w:sz="4" w:space="0" w:color="auto"/>
              <w:right w:val="single" w:sz="4" w:space="0" w:color="auto"/>
            </w:tcBorders>
          </w:tcPr>
          <w:p w14:paraId="3EB5C202" w14:textId="43DE8305" w:rsidR="00447619" w:rsidRPr="006312B9" w:rsidRDefault="00447619" w:rsidP="00447619">
            <w:pPr>
              <w:jc w:val="center"/>
              <w:rPr>
                <w:sz w:val="18"/>
                <w:szCs w:val="18"/>
              </w:rPr>
            </w:pPr>
            <w:r w:rsidRPr="006312B9">
              <w:rPr>
                <w:sz w:val="18"/>
                <w:szCs w:val="18"/>
              </w:rPr>
              <w:t>4</w:t>
            </w:r>
          </w:p>
        </w:tc>
        <w:tc>
          <w:tcPr>
            <w:tcW w:w="330" w:type="pct"/>
            <w:tcBorders>
              <w:top w:val="single" w:sz="4" w:space="0" w:color="auto"/>
              <w:left w:val="single" w:sz="4" w:space="0" w:color="auto"/>
              <w:bottom w:val="single" w:sz="4" w:space="0" w:color="auto"/>
              <w:right w:val="single" w:sz="4" w:space="0" w:color="auto"/>
            </w:tcBorders>
          </w:tcPr>
          <w:p w14:paraId="5DE096AC" w14:textId="4046F991" w:rsidR="00447619" w:rsidRPr="006312B9" w:rsidRDefault="00447619" w:rsidP="00447619">
            <w:pPr>
              <w:jc w:val="center"/>
              <w:rPr>
                <w:sz w:val="18"/>
                <w:szCs w:val="18"/>
              </w:rPr>
            </w:pPr>
            <w:r w:rsidRPr="006312B9">
              <w:rPr>
                <w:sz w:val="18"/>
                <w:szCs w:val="18"/>
              </w:rPr>
              <w:t>2</w:t>
            </w:r>
          </w:p>
        </w:tc>
        <w:tc>
          <w:tcPr>
            <w:tcW w:w="330" w:type="pct"/>
            <w:tcBorders>
              <w:top w:val="single" w:sz="4" w:space="0" w:color="auto"/>
              <w:left w:val="single" w:sz="4" w:space="0" w:color="auto"/>
              <w:bottom w:val="single" w:sz="4" w:space="0" w:color="auto"/>
              <w:right w:val="single" w:sz="4" w:space="0" w:color="auto"/>
            </w:tcBorders>
          </w:tcPr>
          <w:p w14:paraId="0C013D6C" w14:textId="3D481DD9" w:rsidR="00447619" w:rsidRPr="006312B9" w:rsidRDefault="00447619" w:rsidP="00447619">
            <w:pPr>
              <w:jc w:val="center"/>
              <w:rPr>
                <w:sz w:val="18"/>
                <w:szCs w:val="18"/>
              </w:rPr>
            </w:pPr>
            <w:r w:rsidRPr="006312B9">
              <w:rPr>
                <w:sz w:val="18"/>
                <w:szCs w:val="18"/>
              </w:rPr>
              <w:t>4</w:t>
            </w:r>
          </w:p>
        </w:tc>
        <w:tc>
          <w:tcPr>
            <w:tcW w:w="477" w:type="pct"/>
            <w:tcBorders>
              <w:top w:val="single" w:sz="4" w:space="0" w:color="auto"/>
              <w:left w:val="single" w:sz="4" w:space="0" w:color="auto"/>
              <w:bottom w:val="single" w:sz="4" w:space="0" w:color="auto"/>
              <w:right w:val="single" w:sz="4" w:space="0" w:color="auto"/>
            </w:tcBorders>
          </w:tcPr>
          <w:p w14:paraId="269E1228" w14:textId="36976C65" w:rsidR="00447619" w:rsidRPr="006312B9" w:rsidRDefault="00447619" w:rsidP="00447619">
            <w:pPr>
              <w:jc w:val="center"/>
              <w:rPr>
                <w:sz w:val="18"/>
                <w:szCs w:val="18"/>
              </w:rPr>
            </w:pPr>
            <w:r w:rsidRPr="006312B9">
              <w:rPr>
                <w:sz w:val="18"/>
                <w:szCs w:val="18"/>
              </w:rPr>
              <w:t>3</w:t>
            </w:r>
          </w:p>
        </w:tc>
        <w:tc>
          <w:tcPr>
            <w:tcW w:w="477" w:type="pct"/>
            <w:tcBorders>
              <w:top w:val="single" w:sz="4" w:space="0" w:color="auto"/>
              <w:left w:val="single" w:sz="4" w:space="0" w:color="auto"/>
              <w:bottom w:val="single" w:sz="4" w:space="0" w:color="auto"/>
              <w:right w:val="single" w:sz="4" w:space="0" w:color="auto"/>
            </w:tcBorders>
          </w:tcPr>
          <w:p w14:paraId="192B4BAB" w14:textId="57CC45A5" w:rsidR="00447619" w:rsidRPr="006312B9" w:rsidRDefault="00447619" w:rsidP="00447619">
            <w:pPr>
              <w:jc w:val="center"/>
              <w:rPr>
                <w:sz w:val="18"/>
                <w:szCs w:val="18"/>
              </w:rPr>
            </w:pPr>
            <w:r w:rsidRPr="006312B9">
              <w:rPr>
                <w:sz w:val="18"/>
                <w:szCs w:val="18"/>
              </w:rPr>
              <w:t>4</w:t>
            </w:r>
          </w:p>
        </w:tc>
        <w:tc>
          <w:tcPr>
            <w:tcW w:w="477" w:type="pct"/>
            <w:tcBorders>
              <w:top w:val="single" w:sz="4" w:space="0" w:color="auto"/>
              <w:left w:val="single" w:sz="4" w:space="0" w:color="auto"/>
              <w:bottom w:val="single" w:sz="4" w:space="0" w:color="auto"/>
              <w:right w:val="single" w:sz="4" w:space="0" w:color="auto"/>
            </w:tcBorders>
          </w:tcPr>
          <w:p w14:paraId="2D02AF5F" w14:textId="47B3BEC6" w:rsidR="00447619" w:rsidRPr="006312B9" w:rsidRDefault="00447619" w:rsidP="00447619">
            <w:pPr>
              <w:jc w:val="center"/>
              <w:rPr>
                <w:sz w:val="18"/>
                <w:szCs w:val="18"/>
              </w:rPr>
            </w:pPr>
            <w:r w:rsidRPr="006312B9">
              <w:rPr>
                <w:sz w:val="18"/>
                <w:szCs w:val="18"/>
              </w:rPr>
              <w:t>4</w:t>
            </w:r>
          </w:p>
        </w:tc>
        <w:tc>
          <w:tcPr>
            <w:tcW w:w="430" w:type="pct"/>
            <w:tcBorders>
              <w:top w:val="single" w:sz="4" w:space="0" w:color="auto"/>
              <w:left w:val="single" w:sz="4" w:space="0" w:color="auto"/>
              <w:bottom w:val="single" w:sz="4" w:space="0" w:color="auto"/>
              <w:right w:val="single" w:sz="4" w:space="0" w:color="auto"/>
            </w:tcBorders>
          </w:tcPr>
          <w:p w14:paraId="5B0E9797" w14:textId="097924FC" w:rsidR="00447619" w:rsidRPr="006312B9" w:rsidRDefault="00447619" w:rsidP="00447619">
            <w:pPr>
              <w:jc w:val="center"/>
              <w:rPr>
                <w:sz w:val="18"/>
                <w:szCs w:val="18"/>
              </w:rPr>
            </w:pPr>
            <w:r w:rsidRPr="006312B9">
              <w:rPr>
                <w:sz w:val="18"/>
                <w:szCs w:val="18"/>
              </w:rPr>
              <w:t>4</w:t>
            </w:r>
          </w:p>
        </w:tc>
      </w:tr>
      <w:tr w:rsidR="00447619" w:rsidRPr="006312B9" w14:paraId="12DFBFAD" w14:textId="77777777" w:rsidTr="006312B9">
        <w:tc>
          <w:tcPr>
            <w:tcW w:w="594" w:type="pct"/>
            <w:vMerge/>
            <w:tcBorders>
              <w:left w:val="single" w:sz="4" w:space="0" w:color="auto"/>
              <w:right w:val="single" w:sz="4" w:space="0" w:color="auto"/>
            </w:tcBorders>
          </w:tcPr>
          <w:p w14:paraId="2C54EE74" w14:textId="77777777" w:rsidR="00447619" w:rsidRPr="006312B9" w:rsidRDefault="00447619" w:rsidP="00447619">
            <w:pPr>
              <w:rPr>
                <w:sz w:val="18"/>
                <w:szCs w:val="18"/>
              </w:rPr>
            </w:pPr>
          </w:p>
        </w:tc>
        <w:tc>
          <w:tcPr>
            <w:tcW w:w="334" w:type="pct"/>
            <w:tcBorders>
              <w:top w:val="single" w:sz="4" w:space="0" w:color="auto"/>
              <w:left w:val="single" w:sz="4" w:space="0" w:color="auto"/>
              <w:bottom w:val="single" w:sz="4" w:space="0" w:color="auto"/>
              <w:right w:val="single" w:sz="4" w:space="0" w:color="auto"/>
            </w:tcBorders>
          </w:tcPr>
          <w:p w14:paraId="514C9A4D" w14:textId="77777777" w:rsidR="00447619" w:rsidRPr="006312B9" w:rsidRDefault="00447619" w:rsidP="00447619">
            <w:pPr>
              <w:rPr>
                <w:sz w:val="18"/>
                <w:szCs w:val="18"/>
              </w:rPr>
            </w:pPr>
            <w:r w:rsidRPr="006312B9">
              <w:rPr>
                <w:sz w:val="18"/>
                <w:szCs w:val="18"/>
              </w:rPr>
              <w:t>Ö2</w:t>
            </w:r>
          </w:p>
        </w:tc>
        <w:tc>
          <w:tcPr>
            <w:tcW w:w="392" w:type="pct"/>
            <w:tcBorders>
              <w:top w:val="single" w:sz="4" w:space="0" w:color="auto"/>
              <w:left w:val="single" w:sz="4" w:space="0" w:color="auto"/>
              <w:bottom w:val="single" w:sz="4" w:space="0" w:color="auto"/>
              <w:right w:val="single" w:sz="4" w:space="0" w:color="auto"/>
            </w:tcBorders>
          </w:tcPr>
          <w:p w14:paraId="02C864BA" w14:textId="37172755" w:rsidR="00447619" w:rsidRPr="006312B9" w:rsidRDefault="00447619" w:rsidP="00447619">
            <w:pPr>
              <w:jc w:val="center"/>
              <w:rPr>
                <w:sz w:val="18"/>
                <w:szCs w:val="18"/>
              </w:rPr>
            </w:pPr>
            <w:r w:rsidRPr="006312B9">
              <w:rPr>
                <w:sz w:val="18"/>
                <w:szCs w:val="18"/>
              </w:rPr>
              <w:t>3</w:t>
            </w:r>
          </w:p>
        </w:tc>
        <w:tc>
          <w:tcPr>
            <w:tcW w:w="414" w:type="pct"/>
            <w:tcBorders>
              <w:top w:val="single" w:sz="4" w:space="0" w:color="auto"/>
              <w:left w:val="single" w:sz="4" w:space="0" w:color="auto"/>
              <w:bottom w:val="single" w:sz="4" w:space="0" w:color="auto"/>
              <w:right w:val="single" w:sz="4" w:space="0" w:color="auto"/>
            </w:tcBorders>
          </w:tcPr>
          <w:p w14:paraId="5CCCE47F" w14:textId="32403B0D" w:rsidR="00447619" w:rsidRPr="006312B9" w:rsidRDefault="00447619" w:rsidP="00447619">
            <w:pPr>
              <w:jc w:val="center"/>
              <w:rPr>
                <w:sz w:val="18"/>
                <w:szCs w:val="18"/>
              </w:rPr>
            </w:pPr>
            <w:r w:rsidRPr="006312B9">
              <w:rPr>
                <w:sz w:val="18"/>
                <w:szCs w:val="18"/>
              </w:rPr>
              <w:t>3</w:t>
            </w:r>
          </w:p>
        </w:tc>
        <w:tc>
          <w:tcPr>
            <w:tcW w:w="330" w:type="pct"/>
            <w:tcBorders>
              <w:top w:val="single" w:sz="4" w:space="0" w:color="auto"/>
              <w:left w:val="single" w:sz="4" w:space="0" w:color="auto"/>
              <w:bottom w:val="single" w:sz="4" w:space="0" w:color="auto"/>
              <w:right w:val="single" w:sz="4" w:space="0" w:color="auto"/>
            </w:tcBorders>
          </w:tcPr>
          <w:p w14:paraId="3B66CD6E" w14:textId="04946E56" w:rsidR="00447619" w:rsidRPr="006312B9" w:rsidRDefault="00447619" w:rsidP="00447619">
            <w:pPr>
              <w:jc w:val="center"/>
              <w:rPr>
                <w:sz w:val="18"/>
                <w:szCs w:val="18"/>
              </w:rPr>
            </w:pPr>
            <w:r w:rsidRPr="006312B9">
              <w:rPr>
                <w:sz w:val="18"/>
                <w:szCs w:val="18"/>
              </w:rPr>
              <w:t>4</w:t>
            </w:r>
          </w:p>
        </w:tc>
        <w:tc>
          <w:tcPr>
            <w:tcW w:w="414" w:type="pct"/>
            <w:tcBorders>
              <w:top w:val="single" w:sz="4" w:space="0" w:color="auto"/>
              <w:left w:val="single" w:sz="4" w:space="0" w:color="auto"/>
              <w:bottom w:val="single" w:sz="4" w:space="0" w:color="auto"/>
              <w:right w:val="single" w:sz="4" w:space="0" w:color="auto"/>
            </w:tcBorders>
          </w:tcPr>
          <w:p w14:paraId="71E3D803" w14:textId="7FB77DAB" w:rsidR="00447619" w:rsidRPr="006312B9" w:rsidRDefault="00447619" w:rsidP="00447619">
            <w:pPr>
              <w:jc w:val="center"/>
              <w:rPr>
                <w:sz w:val="18"/>
                <w:szCs w:val="18"/>
              </w:rPr>
            </w:pPr>
            <w:r w:rsidRPr="006312B9">
              <w:rPr>
                <w:sz w:val="18"/>
                <w:szCs w:val="18"/>
              </w:rPr>
              <w:t>3</w:t>
            </w:r>
          </w:p>
        </w:tc>
        <w:tc>
          <w:tcPr>
            <w:tcW w:w="330" w:type="pct"/>
            <w:tcBorders>
              <w:top w:val="single" w:sz="4" w:space="0" w:color="auto"/>
              <w:left w:val="single" w:sz="4" w:space="0" w:color="auto"/>
              <w:bottom w:val="single" w:sz="4" w:space="0" w:color="auto"/>
              <w:right w:val="single" w:sz="4" w:space="0" w:color="auto"/>
            </w:tcBorders>
          </w:tcPr>
          <w:p w14:paraId="4CE2F03D" w14:textId="33139FBB" w:rsidR="00447619" w:rsidRPr="006312B9" w:rsidRDefault="00447619" w:rsidP="00447619">
            <w:pPr>
              <w:jc w:val="center"/>
              <w:rPr>
                <w:sz w:val="18"/>
                <w:szCs w:val="18"/>
              </w:rPr>
            </w:pPr>
            <w:r w:rsidRPr="006312B9">
              <w:rPr>
                <w:sz w:val="18"/>
                <w:szCs w:val="18"/>
              </w:rPr>
              <w:t>4</w:t>
            </w:r>
          </w:p>
        </w:tc>
        <w:tc>
          <w:tcPr>
            <w:tcW w:w="330" w:type="pct"/>
            <w:tcBorders>
              <w:top w:val="single" w:sz="4" w:space="0" w:color="auto"/>
              <w:left w:val="single" w:sz="4" w:space="0" w:color="auto"/>
              <w:bottom w:val="single" w:sz="4" w:space="0" w:color="auto"/>
              <w:right w:val="single" w:sz="4" w:space="0" w:color="auto"/>
            </w:tcBorders>
          </w:tcPr>
          <w:p w14:paraId="39272575" w14:textId="40BA852E" w:rsidR="00447619" w:rsidRPr="006312B9" w:rsidRDefault="00447619" w:rsidP="00447619">
            <w:pPr>
              <w:jc w:val="center"/>
              <w:rPr>
                <w:sz w:val="18"/>
                <w:szCs w:val="18"/>
              </w:rPr>
            </w:pPr>
            <w:r w:rsidRPr="006312B9">
              <w:rPr>
                <w:sz w:val="18"/>
                <w:szCs w:val="18"/>
              </w:rPr>
              <w:t>4</w:t>
            </w:r>
          </w:p>
        </w:tc>
        <w:tc>
          <w:tcPr>
            <w:tcW w:w="477" w:type="pct"/>
            <w:tcBorders>
              <w:top w:val="single" w:sz="4" w:space="0" w:color="auto"/>
              <w:left w:val="single" w:sz="4" w:space="0" w:color="auto"/>
              <w:bottom w:val="single" w:sz="4" w:space="0" w:color="auto"/>
              <w:right w:val="single" w:sz="4" w:space="0" w:color="auto"/>
            </w:tcBorders>
          </w:tcPr>
          <w:p w14:paraId="2DD4D66B" w14:textId="22AF342E" w:rsidR="00447619" w:rsidRPr="006312B9" w:rsidRDefault="00447619" w:rsidP="00447619">
            <w:pPr>
              <w:jc w:val="center"/>
              <w:rPr>
                <w:sz w:val="18"/>
                <w:szCs w:val="18"/>
              </w:rPr>
            </w:pPr>
            <w:r w:rsidRPr="006312B9">
              <w:rPr>
                <w:sz w:val="18"/>
                <w:szCs w:val="18"/>
              </w:rPr>
              <w:t>4</w:t>
            </w:r>
          </w:p>
        </w:tc>
        <w:tc>
          <w:tcPr>
            <w:tcW w:w="477" w:type="pct"/>
            <w:tcBorders>
              <w:top w:val="single" w:sz="4" w:space="0" w:color="auto"/>
              <w:left w:val="single" w:sz="4" w:space="0" w:color="auto"/>
              <w:bottom w:val="single" w:sz="4" w:space="0" w:color="auto"/>
              <w:right w:val="single" w:sz="4" w:space="0" w:color="auto"/>
            </w:tcBorders>
          </w:tcPr>
          <w:p w14:paraId="59328356" w14:textId="3C459D22" w:rsidR="00447619" w:rsidRPr="006312B9" w:rsidRDefault="00447619" w:rsidP="00447619">
            <w:pPr>
              <w:jc w:val="center"/>
              <w:rPr>
                <w:sz w:val="18"/>
                <w:szCs w:val="18"/>
              </w:rPr>
            </w:pPr>
            <w:r w:rsidRPr="006312B9">
              <w:rPr>
                <w:sz w:val="18"/>
                <w:szCs w:val="18"/>
              </w:rPr>
              <w:t>5</w:t>
            </w:r>
          </w:p>
        </w:tc>
        <w:tc>
          <w:tcPr>
            <w:tcW w:w="477" w:type="pct"/>
            <w:tcBorders>
              <w:top w:val="single" w:sz="4" w:space="0" w:color="auto"/>
              <w:left w:val="single" w:sz="4" w:space="0" w:color="auto"/>
              <w:bottom w:val="single" w:sz="4" w:space="0" w:color="auto"/>
              <w:right w:val="single" w:sz="4" w:space="0" w:color="auto"/>
            </w:tcBorders>
          </w:tcPr>
          <w:p w14:paraId="01E56A7D" w14:textId="7569B4B8" w:rsidR="00447619" w:rsidRPr="006312B9" w:rsidRDefault="00447619" w:rsidP="00447619">
            <w:pPr>
              <w:jc w:val="center"/>
              <w:rPr>
                <w:sz w:val="18"/>
                <w:szCs w:val="18"/>
              </w:rPr>
            </w:pPr>
            <w:r w:rsidRPr="006312B9">
              <w:rPr>
                <w:sz w:val="18"/>
                <w:szCs w:val="18"/>
              </w:rPr>
              <w:t>5</w:t>
            </w:r>
          </w:p>
        </w:tc>
        <w:tc>
          <w:tcPr>
            <w:tcW w:w="430" w:type="pct"/>
            <w:tcBorders>
              <w:top w:val="single" w:sz="4" w:space="0" w:color="auto"/>
              <w:left w:val="single" w:sz="4" w:space="0" w:color="auto"/>
              <w:bottom w:val="single" w:sz="4" w:space="0" w:color="auto"/>
              <w:right w:val="single" w:sz="4" w:space="0" w:color="auto"/>
            </w:tcBorders>
          </w:tcPr>
          <w:p w14:paraId="5932F4A2" w14:textId="03C58171" w:rsidR="00447619" w:rsidRPr="006312B9" w:rsidRDefault="00447619" w:rsidP="00447619">
            <w:pPr>
              <w:jc w:val="center"/>
              <w:rPr>
                <w:sz w:val="18"/>
                <w:szCs w:val="18"/>
              </w:rPr>
            </w:pPr>
            <w:r w:rsidRPr="006312B9">
              <w:rPr>
                <w:sz w:val="18"/>
                <w:szCs w:val="18"/>
              </w:rPr>
              <w:t>3</w:t>
            </w:r>
          </w:p>
        </w:tc>
      </w:tr>
      <w:tr w:rsidR="00447619" w:rsidRPr="006312B9" w14:paraId="060B6776" w14:textId="77777777" w:rsidTr="006312B9">
        <w:tc>
          <w:tcPr>
            <w:tcW w:w="594" w:type="pct"/>
            <w:vMerge/>
            <w:tcBorders>
              <w:left w:val="single" w:sz="4" w:space="0" w:color="auto"/>
              <w:right w:val="single" w:sz="4" w:space="0" w:color="auto"/>
            </w:tcBorders>
          </w:tcPr>
          <w:p w14:paraId="2CC90BA4" w14:textId="77777777" w:rsidR="00447619" w:rsidRPr="006312B9" w:rsidRDefault="00447619" w:rsidP="00447619">
            <w:pPr>
              <w:rPr>
                <w:sz w:val="18"/>
                <w:szCs w:val="18"/>
              </w:rPr>
            </w:pPr>
          </w:p>
        </w:tc>
        <w:tc>
          <w:tcPr>
            <w:tcW w:w="334" w:type="pct"/>
            <w:tcBorders>
              <w:top w:val="single" w:sz="4" w:space="0" w:color="auto"/>
              <w:left w:val="single" w:sz="4" w:space="0" w:color="auto"/>
              <w:bottom w:val="single" w:sz="4" w:space="0" w:color="auto"/>
              <w:right w:val="single" w:sz="4" w:space="0" w:color="auto"/>
            </w:tcBorders>
          </w:tcPr>
          <w:p w14:paraId="37D06A78" w14:textId="77777777" w:rsidR="00447619" w:rsidRPr="006312B9" w:rsidRDefault="00447619" w:rsidP="00447619">
            <w:pPr>
              <w:rPr>
                <w:sz w:val="18"/>
                <w:szCs w:val="18"/>
              </w:rPr>
            </w:pPr>
            <w:r w:rsidRPr="006312B9">
              <w:rPr>
                <w:sz w:val="18"/>
                <w:szCs w:val="18"/>
              </w:rPr>
              <w:t>Ö3</w:t>
            </w:r>
          </w:p>
        </w:tc>
        <w:tc>
          <w:tcPr>
            <w:tcW w:w="392" w:type="pct"/>
            <w:tcBorders>
              <w:top w:val="single" w:sz="4" w:space="0" w:color="auto"/>
              <w:left w:val="single" w:sz="4" w:space="0" w:color="auto"/>
              <w:bottom w:val="single" w:sz="4" w:space="0" w:color="auto"/>
              <w:right w:val="single" w:sz="4" w:space="0" w:color="auto"/>
            </w:tcBorders>
          </w:tcPr>
          <w:p w14:paraId="519159E8" w14:textId="6017F186" w:rsidR="00447619" w:rsidRPr="006312B9" w:rsidRDefault="00447619" w:rsidP="00447619">
            <w:pPr>
              <w:jc w:val="center"/>
              <w:rPr>
                <w:sz w:val="18"/>
                <w:szCs w:val="18"/>
              </w:rPr>
            </w:pPr>
            <w:r w:rsidRPr="006312B9">
              <w:rPr>
                <w:sz w:val="18"/>
                <w:szCs w:val="18"/>
              </w:rPr>
              <w:t>4</w:t>
            </w:r>
          </w:p>
        </w:tc>
        <w:tc>
          <w:tcPr>
            <w:tcW w:w="414" w:type="pct"/>
            <w:tcBorders>
              <w:top w:val="single" w:sz="4" w:space="0" w:color="auto"/>
              <w:left w:val="single" w:sz="4" w:space="0" w:color="auto"/>
              <w:bottom w:val="single" w:sz="4" w:space="0" w:color="auto"/>
              <w:right w:val="single" w:sz="4" w:space="0" w:color="auto"/>
            </w:tcBorders>
          </w:tcPr>
          <w:p w14:paraId="5032EABA" w14:textId="4AF8CE66" w:rsidR="00447619" w:rsidRPr="006312B9" w:rsidRDefault="00447619" w:rsidP="00447619">
            <w:pPr>
              <w:jc w:val="center"/>
              <w:rPr>
                <w:sz w:val="18"/>
                <w:szCs w:val="18"/>
              </w:rPr>
            </w:pPr>
            <w:r w:rsidRPr="006312B9">
              <w:rPr>
                <w:sz w:val="18"/>
                <w:szCs w:val="18"/>
              </w:rPr>
              <w:t>4</w:t>
            </w:r>
          </w:p>
        </w:tc>
        <w:tc>
          <w:tcPr>
            <w:tcW w:w="330" w:type="pct"/>
            <w:tcBorders>
              <w:top w:val="single" w:sz="4" w:space="0" w:color="auto"/>
              <w:left w:val="single" w:sz="4" w:space="0" w:color="auto"/>
              <w:bottom w:val="single" w:sz="4" w:space="0" w:color="auto"/>
              <w:right w:val="single" w:sz="4" w:space="0" w:color="auto"/>
            </w:tcBorders>
          </w:tcPr>
          <w:p w14:paraId="4C63CC6B" w14:textId="606A804B" w:rsidR="00447619" w:rsidRPr="006312B9" w:rsidRDefault="00447619" w:rsidP="00447619">
            <w:pPr>
              <w:jc w:val="center"/>
              <w:rPr>
                <w:sz w:val="18"/>
                <w:szCs w:val="18"/>
              </w:rPr>
            </w:pPr>
            <w:r w:rsidRPr="006312B9">
              <w:rPr>
                <w:sz w:val="18"/>
                <w:szCs w:val="18"/>
              </w:rPr>
              <w:t>3</w:t>
            </w:r>
          </w:p>
        </w:tc>
        <w:tc>
          <w:tcPr>
            <w:tcW w:w="414" w:type="pct"/>
            <w:tcBorders>
              <w:top w:val="single" w:sz="4" w:space="0" w:color="auto"/>
              <w:left w:val="single" w:sz="4" w:space="0" w:color="auto"/>
              <w:bottom w:val="single" w:sz="4" w:space="0" w:color="auto"/>
              <w:right w:val="single" w:sz="4" w:space="0" w:color="auto"/>
            </w:tcBorders>
          </w:tcPr>
          <w:p w14:paraId="2BA5FF76" w14:textId="5D38D78E" w:rsidR="00447619" w:rsidRPr="006312B9" w:rsidRDefault="00447619" w:rsidP="00447619">
            <w:pPr>
              <w:jc w:val="center"/>
              <w:rPr>
                <w:sz w:val="18"/>
                <w:szCs w:val="18"/>
              </w:rPr>
            </w:pPr>
            <w:r w:rsidRPr="006312B9">
              <w:rPr>
                <w:sz w:val="18"/>
                <w:szCs w:val="18"/>
              </w:rPr>
              <w:t>4</w:t>
            </w:r>
          </w:p>
        </w:tc>
        <w:tc>
          <w:tcPr>
            <w:tcW w:w="330" w:type="pct"/>
            <w:tcBorders>
              <w:top w:val="single" w:sz="4" w:space="0" w:color="auto"/>
              <w:left w:val="single" w:sz="4" w:space="0" w:color="auto"/>
              <w:bottom w:val="single" w:sz="4" w:space="0" w:color="auto"/>
              <w:right w:val="single" w:sz="4" w:space="0" w:color="auto"/>
            </w:tcBorders>
          </w:tcPr>
          <w:p w14:paraId="1A461C80" w14:textId="1B9392F1" w:rsidR="00447619" w:rsidRPr="006312B9" w:rsidRDefault="00447619" w:rsidP="00447619">
            <w:pPr>
              <w:jc w:val="center"/>
              <w:rPr>
                <w:sz w:val="18"/>
                <w:szCs w:val="18"/>
              </w:rPr>
            </w:pPr>
            <w:r w:rsidRPr="006312B9">
              <w:rPr>
                <w:sz w:val="18"/>
                <w:szCs w:val="18"/>
              </w:rPr>
              <w:t>3</w:t>
            </w:r>
          </w:p>
        </w:tc>
        <w:tc>
          <w:tcPr>
            <w:tcW w:w="330" w:type="pct"/>
            <w:tcBorders>
              <w:top w:val="single" w:sz="4" w:space="0" w:color="auto"/>
              <w:left w:val="single" w:sz="4" w:space="0" w:color="auto"/>
              <w:bottom w:val="single" w:sz="4" w:space="0" w:color="auto"/>
              <w:right w:val="single" w:sz="4" w:space="0" w:color="auto"/>
            </w:tcBorders>
          </w:tcPr>
          <w:p w14:paraId="0EC00AAF" w14:textId="433AE46C" w:rsidR="00447619" w:rsidRPr="006312B9" w:rsidRDefault="00447619" w:rsidP="00447619">
            <w:pPr>
              <w:jc w:val="center"/>
              <w:rPr>
                <w:sz w:val="18"/>
                <w:szCs w:val="18"/>
              </w:rPr>
            </w:pPr>
            <w:r w:rsidRPr="006312B9">
              <w:rPr>
                <w:sz w:val="18"/>
                <w:szCs w:val="18"/>
              </w:rPr>
              <w:t>3</w:t>
            </w:r>
          </w:p>
        </w:tc>
        <w:tc>
          <w:tcPr>
            <w:tcW w:w="477" w:type="pct"/>
            <w:tcBorders>
              <w:top w:val="single" w:sz="4" w:space="0" w:color="auto"/>
              <w:left w:val="single" w:sz="4" w:space="0" w:color="auto"/>
              <w:bottom w:val="single" w:sz="4" w:space="0" w:color="auto"/>
              <w:right w:val="single" w:sz="4" w:space="0" w:color="auto"/>
            </w:tcBorders>
          </w:tcPr>
          <w:p w14:paraId="7866872E" w14:textId="21B14887" w:rsidR="00447619" w:rsidRPr="006312B9" w:rsidRDefault="00447619" w:rsidP="00447619">
            <w:pPr>
              <w:jc w:val="center"/>
              <w:rPr>
                <w:sz w:val="18"/>
                <w:szCs w:val="18"/>
              </w:rPr>
            </w:pPr>
            <w:r w:rsidRPr="006312B9">
              <w:rPr>
                <w:sz w:val="18"/>
                <w:szCs w:val="18"/>
              </w:rPr>
              <w:t>3</w:t>
            </w:r>
          </w:p>
        </w:tc>
        <w:tc>
          <w:tcPr>
            <w:tcW w:w="477" w:type="pct"/>
            <w:tcBorders>
              <w:top w:val="single" w:sz="4" w:space="0" w:color="auto"/>
              <w:left w:val="single" w:sz="4" w:space="0" w:color="auto"/>
              <w:bottom w:val="single" w:sz="4" w:space="0" w:color="auto"/>
              <w:right w:val="single" w:sz="4" w:space="0" w:color="auto"/>
            </w:tcBorders>
          </w:tcPr>
          <w:p w14:paraId="105CE4FA" w14:textId="6A03A41F" w:rsidR="00447619" w:rsidRPr="006312B9" w:rsidRDefault="00447619" w:rsidP="00447619">
            <w:pPr>
              <w:jc w:val="center"/>
              <w:rPr>
                <w:sz w:val="18"/>
                <w:szCs w:val="18"/>
              </w:rPr>
            </w:pPr>
            <w:r w:rsidRPr="006312B9">
              <w:rPr>
                <w:sz w:val="18"/>
                <w:szCs w:val="18"/>
              </w:rPr>
              <w:t>4</w:t>
            </w:r>
          </w:p>
        </w:tc>
        <w:tc>
          <w:tcPr>
            <w:tcW w:w="477" w:type="pct"/>
            <w:tcBorders>
              <w:top w:val="single" w:sz="4" w:space="0" w:color="auto"/>
              <w:left w:val="single" w:sz="4" w:space="0" w:color="auto"/>
              <w:bottom w:val="single" w:sz="4" w:space="0" w:color="auto"/>
              <w:right w:val="single" w:sz="4" w:space="0" w:color="auto"/>
            </w:tcBorders>
          </w:tcPr>
          <w:p w14:paraId="56C908A3" w14:textId="551B3CC0" w:rsidR="00447619" w:rsidRPr="006312B9" w:rsidRDefault="00447619" w:rsidP="00447619">
            <w:pPr>
              <w:jc w:val="center"/>
              <w:rPr>
                <w:sz w:val="18"/>
                <w:szCs w:val="18"/>
              </w:rPr>
            </w:pPr>
            <w:r w:rsidRPr="006312B9">
              <w:rPr>
                <w:sz w:val="18"/>
                <w:szCs w:val="18"/>
              </w:rPr>
              <w:t>4</w:t>
            </w:r>
          </w:p>
        </w:tc>
        <w:tc>
          <w:tcPr>
            <w:tcW w:w="430" w:type="pct"/>
            <w:tcBorders>
              <w:top w:val="single" w:sz="4" w:space="0" w:color="auto"/>
              <w:left w:val="single" w:sz="4" w:space="0" w:color="auto"/>
              <w:bottom w:val="single" w:sz="4" w:space="0" w:color="auto"/>
              <w:right w:val="single" w:sz="4" w:space="0" w:color="auto"/>
            </w:tcBorders>
          </w:tcPr>
          <w:p w14:paraId="795D296E" w14:textId="5A1CBF6C" w:rsidR="00447619" w:rsidRPr="006312B9" w:rsidRDefault="00447619" w:rsidP="00447619">
            <w:pPr>
              <w:jc w:val="center"/>
              <w:rPr>
                <w:sz w:val="18"/>
                <w:szCs w:val="18"/>
              </w:rPr>
            </w:pPr>
            <w:r w:rsidRPr="006312B9">
              <w:rPr>
                <w:sz w:val="18"/>
                <w:szCs w:val="18"/>
              </w:rPr>
              <w:t>4</w:t>
            </w:r>
          </w:p>
        </w:tc>
      </w:tr>
      <w:tr w:rsidR="00447619" w:rsidRPr="006312B9" w14:paraId="0D9C6706" w14:textId="77777777" w:rsidTr="006312B9">
        <w:tc>
          <w:tcPr>
            <w:tcW w:w="594" w:type="pct"/>
            <w:vMerge/>
            <w:tcBorders>
              <w:left w:val="single" w:sz="4" w:space="0" w:color="auto"/>
              <w:right w:val="single" w:sz="4" w:space="0" w:color="auto"/>
            </w:tcBorders>
          </w:tcPr>
          <w:p w14:paraId="7E8CCF23" w14:textId="77777777" w:rsidR="00447619" w:rsidRPr="006312B9" w:rsidRDefault="00447619" w:rsidP="00447619">
            <w:pPr>
              <w:rPr>
                <w:sz w:val="18"/>
                <w:szCs w:val="18"/>
              </w:rPr>
            </w:pPr>
          </w:p>
        </w:tc>
        <w:tc>
          <w:tcPr>
            <w:tcW w:w="334" w:type="pct"/>
            <w:tcBorders>
              <w:top w:val="single" w:sz="4" w:space="0" w:color="auto"/>
              <w:left w:val="single" w:sz="4" w:space="0" w:color="auto"/>
              <w:bottom w:val="single" w:sz="4" w:space="0" w:color="auto"/>
              <w:right w:val="single" w:sz="4" w:space="0" w:color="auto"/>
            </w:tcBorders>
          </w:tcPr>
          <w:p w14:paraId="7AF37789" w14:textId="77777777" w:rsidR="00447619" w:rsidRPr="006312B9" w:rsidRDefault="00447619" w:rsidP="00447619">
            <w:pPr>
              <w:rPr>
                <w:sz w:val="18"/>
                <w:szCs w:val="18"/>
              </w:rPr>
            </w:pPr>
            <w:r w:rsidRPr="006312B9">
              <w:rPr>
                <w:sz w:val="18"/>
                <w:szCs w:val="18"/>
              </w:rPr>
              <w:t>Ö4</w:t>
            </w:r>
          </w:p>
        </w:tc>
        <w:tc>
          <w:tcPr>
            <w:tcW w:w="392" w:type="pct"/>
            <w:tcBorders>
              <w:top w:val="single" w:sz="4" w:space="0" w:color="auto"/>
              <w:left w:val="single" w:sz="4" w:space="0" w:color="auto"/>
              <w:bottom w:val="single" w:sz="4" w:space="0" w:color="auto"/>
              <w:right w:val="single" w:sz="4" w:space="0" w:color="auto"/>
            </w:tcBorders>
          </w:tcPr>
          <w:p w14:paraId="693DAC57" w14:textId="3E3C29F0" w:rsidR="00447619" w:rsidRPr="006312B9" w:rsidRDefault="00447619" w:rsidP="00447619">
            <w:pPr>
              <w:jc w:val="center"/>
              <w:rPr>
                <w:sz w:val="18"/>
                <w:szCs w:val="18"/>
              </w:rPr>
            </w:pPr>
            <w:r w:rsidRPr="006312B9">
              <w:rPr>
                <w:sz w:val="18"/>
                <w:szCs w:val="18"/>
              </w:rPr>
              <w:t>3</w:t>
            </w:r>
          </w:p>
        </w:tc>
        <w:tc>
          <w:tcPr>
            <w:tcW w:w="414" w:type="pct"/>
            <w:tcBorders>
              <w:top w:val="single" w:sz="4" w:space="0" w:color="auto"/>
              <w:left w:val="single" w:sz="4" w:space="0" w:color="auto"/>
              <w:bottom w:val="single" w:sz="4" w:space="0" w:color="auto"/>
              <w:right w:val="single" w:sz="4" w:space="0" w:color="auto"/>
            </w:tcBorders>
          </w:tcPr>
          <w:p w14:paraId="7E098342" w14:textId="180F0AB4" w:rsidR="00447619" w:rsidRPr="006312B9" w:rsidRDefault="00447619" w:rsidP="00447619">
            <w:pPr>
              <w:jc w:val="center"/>
              <w:rPr>
                <w:sz w:val="18"/>
                <w:szCs w:val="18"/>
              </w:rPr>
            </w:pPr>
            <w:r w:rsidRPr="006312B9">
              <w:rPr>
                <w:sz w:val="18"/>
                <w:szCs w:val="18"/>
              </w:rPr>
              <w:t>4</w:t>
            </w:r>
          </w:p>
        </w:tc>
        <w:tc>
          <w:tcPr>
            <w:tcW w:w="330" w:type="pct"/>
            <w:tcBorders>
              <w:top w:val="single" w:sz="4" w:space="0" w:color="auto"/>
              <w:left w:val="single" w:sz="4" w:space="0" w:color="auto"/>
              <w:bottom w:val="single" w:sz="4" w:space="0" w:color="auto"/>
              <w:right w:val="single" w:sz="4" w:space="0" w:color="auto"/>
            </w:tcBorders>
          </w:tcPr>
          <w:p w14:paraId="4DFD6C45" w14:textId="506D2B07" w:rsidR="00447619" w:rsidRPr="006312B9" w:rsidRDefault="00447619" w:rsidP="00447619">
            <w:pPr>
              <w:jc w:val="center"/>
              <w:rPr>
                <w:sz w:val="18"/>
                <w:szCs w:val="18"/>
              </w:rPr>
            </w:pPr>
            <w:r w:rsidRPr="006312B9">
              <w:rPr>
                <w:sz w:val="18"/>
                <w:szCs w:val="18"/>
              </w:rPr>
              <w:t>4</w:t>
            </w:r>
          </w:p>
        </w:tc>
        <w:tc>
          <w:tcPr>
            <w:tcW w:w="414" w:type="pct"/>
            <w:tcBorders>
              <w:top w:val="single" w:sz="4" w:space="0" w:color="auto"/>
              <w:left w:val="single" w:sz="4" w:space="0" w:color="auto"/>
              <w:bottom w:val="single" w:sz="4" w:space="0" w:color="auto"/>
              <w:right w:val="single" w:sz="4" w:space="0" w:color="auto"/>
            </w:tcBorders>
          </w:tcPr>
          <w:p w14:paraId="0E2F5F1F" w14:textId="524357F7" w:rsidR="00447619" w:rsidRPr="006312B9" w:rsidRDefault="00447619" w:rsidP="00447619">
            <w:pPr>
              <w:jc w:val="center"/>
              <w:rPr>
                <w:sz w:val="18"/>
                <w:szCs w:val="18"/>
              </w:rPr>
            </w:pPr>
            <w:r w:rsidRPr="006312B9">
              <w:rPr>
                <w:sz w:val="18"/>
                <w:szCs w:val="18"/>
              </w:rPr>
              <w:t>3</w:t>
            </w:r>
          </w:p>
        </w:tc>
        <w:tc>
          <w:tcPr>
            <w:tcW w:w="330" w:type="pct"/>
            <w:tcBorders>
              <w:top w:val="single" w:sz="4" w:space="0" w:color="auto"/>
              <w:left w:val="single" w:sz="4" w:space="0" w:color="auto"/>
              <w:bottom w:val="single" w:sz="4" w:space="0" w:color="auto"/>
              <w:right w:val="single" w:sz="4" w:space="0" w:color="auto"/>
            </w:tcBorders>
          </w:tcPr>
          <w:p w14:paraId="4A60E9C0" w14:textId="18849D98" w:rsidR="00447619" w:rsidRPr="006312B9" w:rsidRDefault="00447619" w:rsidP="00447619">
            <w:pPr>
              <w:jc w:val="center"/>
              <w:rPr>
                <w:sz w:val="18"/>
                <w:szCs w:val="18"/>
              </w:rPr>
            </w:pPr>
            <w:r w:rsidRPr="006312B9">
              <w:rPr>
                <w:sz w:val="18"/>
                <w:szCs w:val="18"/>
              </w:rPr>
              <w:t>5</w:t>
            </w:r>
          </w:p>
        </w:tc>
        <w:tc>
          <w:tcPr>
            <w:tcW w:w="330" w:type="pct"/>
            <w:tcBorders>
              <w:top w:val="single" w:sz="4" w:space="0" w:color="auto"/>
              <w:left w:val="single" w:sz="4" w:space="0" w:color="auto"/>
              <w:bottom w:val="single" w:sz="4" w:space="0" w:color="auto"/>
              <w:right w:val="single" w:sz="4" w:space="0" w:color="auto"/>
            </w:tcBorders>
          </w:tcPr>
          <w:p w14:paraId="02F43B27" w14:textId="0A0BE8DA" w:rsidR="00447619" w:rsidRPr="006312B9" w:rsidRDefault="00447619" w:rsidP="00447619">
            <w:pPr>
              <w:jc w:val="center"/>
              <w:rPr>
                <w:sz w:val="18"/>
                <w:szCs w:val="18"/>
              </w:rPr>
            </w:pPr>
            <w:r w:rsidRPr="006312B9">
              <w:rPr>
                <w:sz w:val="18"/>
                <w:szCs w:val="18"/>
              </w:rPr>
              <w:t>4</w:t>
            </w:r>
          </w:p>
        </w:tc>
        <w:tc>
          <w:tcPr>
            <w:tcW w:w="477" w:type="pct"/>
            <w:tcBorders>
              <w:top w:val="single" w:sz="4" w:space="0" w:color="auto"/>
              <w:left w:val="single" w:sz="4" w:space="0" w:color="auto"/>
              <w:bottom w:val="single" w:sz="4" w:space="0" w:color="auto"/>
              <w:right w:val="single" w:sz="4" w:space="0" w:color="auto"/>
            </w:tcBorders>
          </w:tcPr>
          <w:p w14:paraId="6E8DF6D2" w14:textId="7C6AA3D3" w:rsidR="00447619" w:rsidRPr="006312B9" w:rsidRDefault="00447619" w:rsidP="00447619">
            <w:pPr>
              <w:jc w:val="center"/>
              <w:rPr>
                <w:sz w:val="18"/>
                <w:szCs w:val="18"/>
              </w:rPr>
            </w:pPr>
            <w:r w:rsidRPr="006312B9">
              <w:rPr>
                <w:sz w:val="18"/>
                <w:szCs w:val="18"/>
              </w:rPr>
              <w:t>4</w:t>
            </w:r>
          </w:p>
        </w:tc>
        <w:tc>
          <w:tcPr>
            <w:tcW w:w="477" w:type="pct"/>
            <w:tcBorders>
              <w:top w:val="single" w:sz="4" w:space="0" w:color="auto"/>
              <w:left w:val="single" w:sz="4" w:space="0" w:color="auto"/>
              <w:bottom w:val="single" w:sz="4" w:space="0" w:color="auto"/>
              <w:right w:val="single" w:sz="4" w:space="0" w:color="auto"/>
            </w:tcBorders>
          </w:tcPr>
          <w:p w14:paraId="5742C436" w14:textId="213880B0" w:rsidR="00447619" w:rsidRPr="006312B9" w:rsidRDefault="00447619" w:rsidP="00447619">
            <w:pPr>
              <w:jc w:val="center"/>
              <w:rPr>
                <w:sz w:val="18"/>
                <w:szCs w:val="18"/>
              </w:rPr>
            </w:pPr>
            <w:r w:rsidRPr="006312B9">
              <w:rPr>
                <w:sz w:val="18"/>
                <w:szCs w:val="18"/>
              </w:rPr>
              <w:t>5</w:t>
            </w:r>
          </w:p>
        </w:tc>
        <w:tc>
          <w:tcPr>
            <w:tcW w:w="477" w:type="pct"/>
            <w:tcBorders>
              <w:top w:val="single" w:sz="4" w:space="0" w:color="auto"/>
              <w:left w:val="single" w:sz="4" w:space="0" w:color="auto"/>
              <w:bottom w:val="single" w:sz="4" w:space="0" w:color="auto"/>
              <w:right w:val="single" w:sz="4" w:space="0" w:color="auto"/>
            </w:tcBorders>
          </w:tcPr>
          <w:p w14:paraId="376E2801" w14:textId="11EBB073" w:rsidR="00447619" w:rsidRPr="006312B9" w:rsidRDefault="00447619" w:rsidP="00447619">
            <w:pPr>
              <w:jc w:val="center"/>
              <w:rPr>
                <w:sz w:val="18"/>
                <w:szCs w:val="18"/>
              </w:rPr>
            </w:pPr>
            <w:r w:rsidRPr="006312B9">
              <w:rPr>
                <w:sz w:val="18"/>
                <w:szCs w:val="18"/>
              </w:rPr>
              <w:t>4</w:t>
            </w:r>
          </w:p>
        </w:tc>
        <w:tc>
          <w:tcPr>
            <w:tcW w:w="430" w:type="pct"/>
            <w:tcBorders>
              <w:top w:val="single" w:sz="4" w:space="0" w:color="auto"/>
              <w:left w:val="single" w:sz="4" w:space="0" w:color="auto"/>
              <w:bottom w:val="single" w:sz="4" w:space="0" w:color="auto"/>
              <w:right w:val="single" w:sz="4" w:space="0" w:color="auto"/>
            </w:tcBorders>
          </w:tcPr>
          <w:p w14:paraId="180186C8" w14:textId="49D7ED80" w:rsidR="00447619" w:rsidRPr="006312B9" w:rsidRDefault="00447619" w:rsidP="00447619">
            <w:pPr>
              <w:jc w:val="center"/>
              <w:rPr>
                <w:sz w:val="18"/>
                <w:szCs w:val="18"/>
              </w:rPr>
            </w:pPr>
            <w:r w:rsidRPr="006312B9">
              <w:rPr>
                <w:sz w:val="18"/>
                <w:szCs w:val="18"/>
              </w:rPr>
              <w:t>5</w:t>
            </w:r>
          </w:p>
        </w:tc>
      </w:tr>
      <w:tr w:rsidR="00447619" w:rsidRPr="006312B9" w14:paraId="68560863" w14:textId="77777777" w:rsidTr="006312B9">
        <w:tc>
          <w:tcPr>
            <w:tcW w:w="594" w:type="pct"/>
            <w:vMerge/>
            <w:tcBorders>
              <w:left w:val="single" w:sz="4" w:space="0" w:color="auto"/>
              <w:bottom w:val="single" w:sz="4" w:space="0" w:color="auto"/>
              <w:right w:val="single" w:sz="4" w:space="0" w:color="auto"/>
            </w:tcBorders>
          </w:tcPr>
          <w:p w14:paraId="442905C8" w14:textId="77777777" w:rsidR="00447619" w:rsidRPr="006312B9" w:rsidRDefault="00447619" w:rsidP="0069242D">
            <w:pPr>
              <w:rPr>
                <w:sz w:val="18"/>
                <w:szCs w:val="18"/>
              </w:rPr>
            </w:pPr>
          </w:p>
        </w:tc>
        <w:tc>
          <w:tcPr>
            <w:tcW w:w="334" w:type="pct"/>
            <w:tcBorders>
              <w:top w:val="single" w:sz="4" w:space="0" w:color="auto"/>
              <w:left w:val="single" w:sz="4" w:space="0" w:color="auto"/>
              <w:bottom w:val="single" w:sz="4" w:space="0" w:color="auto"/>
              <w:right w:val="single" w:sz="4" w:space="0" w:color="auto"/>
            </w:tcBorders>
          </w:tcPr>
          <w:p w14:paraId="74CF90C3" w14:textId="77777777" w:rsidR="00447619" w:rsidRPr="006312B9" w:rsidRDefault="00447619" w:rsidP="0069242D">
            <w:pPr>
              <w:rPr>
                <w:sz w:val="18"/>
                <w:szCs w:val="18"/>
              </w:rPr>
            </w:pPr>
            <w:r w:rsidRPr="006312B9">
              <w:rPr>
                <w:sz w:val="18"/>
                <w:szCs w:val="18"/>
              </w:rPr>
              <w:t>Ö5</w:t>
            </w:r>
          </w:p>
        </w:tc>
        <w:tc>
          <w:tcPr>
            <w:tcW w:w="392" w:type="pct"/>
            <w:tcBorders>
              <w:top w:val="single" w:sz="4" w:space="0" w:color="auto"/>
              <w:left w:val="single" w:sz="4" w:space="0" w:color="auto"/>
              <w:bottom w:val="single" w:sz="4" w:space="0" w:color="auto"/>
              <w:right w:val="single" w:sz="4" w:space="0" w:color="auto"/>
            </w:tcBorders>
          </w:tcPr>
          <w:p w14:paraId="59F17124" w14:textId="77777777" w:rsidR="00447619" w:rsidRPr="006312B9" w:rsidRDefault="00447619" w:rsidP="0069242D">
            <w:pPr>
              <w:jc w:val="center"/>
              <w:rPr>
                <w:sz w:val="18"/>
                <w:szCs w:val="18"/>
              </w:rPr>
            </w:pPr>
            <w:r w:rsidRPr="006312B9">
              <w:rPr>
                <w:sz w:val="18"/>
                <w:szCs w:val="18"/>
              </w:rPr>
              <w:t>4</w:t>
            </w:r>
          </w:p>
        </w:tc>
        <w:tc>
          <w:tcPr>
            <w:tcW w:w="414" w:type="pct"/>
            <w:tcBorders>
              <w:top w:val="single" w:sz="4" w:space="0" w:color="auto"/>
              <w:left w:val="single" w:sz="4" w:space="0" w:color="auto"/>
              <w:bottom w:val="single" w:sz="4" w:space="0" w:color="auto"/>
              <w:right w:val="single" w:sz="4" w:space="0" w:color="auto"/>
            </w:tcBorders>
          </w:tcPr>
          <w:p w14:paraId="1E8E45ED" w14:textId="77777777" w:rsidR="00447619" w:rsidRPr="006312B9" w:rsidRDefault="00447619" w:rsidP="0069242D">
            <w:pPr>
              <w:jc w:val="center"/>
              <w:rPr>
                <w:sz w:val="18"/>
                <w:szCs w:val="18"/>
              </w:rPr>
            </w:pPr>
            <w:r w:rsidRPr="006312B9">
              <w:rPr>
                <w:sz w:val="18"/>
                <w:szCs w:val="18"/>
              </w:rPr>
              <w:t>4</w:t>
            </w:r>
          </w:p>
        </w:tc>
        <w:tc>
          <w:tcPr>
            <w:tcW w:w="330" w:type="pct"/>
            <w:tcBorders>
              <w:top w:val="single" w:sz="4" w:space="0" w:color="auto"/>
              <w:left w:val="single" w:sz="4" w:space="0" w:color="auto"/>
              <w:bottom w:val="single" w:sz="4" w:space="0" w:color="auto"/>
              <w:right w:val="single" w:sz="4" w:space="0" w:color="auto"/>
            </w:tcBorders>
          </w:tcPr>
          <w:p w14:paraId="531D5263" w14:textId="77777777" w:rsidR="00447619" w:rsidRPr="006312B9" w:rsidRDefault="00447619" w:rsidP="0069242D">
            <w:pPr>
              <w:jc w:val="center"/>
              <w:rPr>
                <w:sz w:val="18"/>
                <w:szCs w:val="18"/>
              </w:rPr>
            </w:pPr>
            <w:r w:rsidRPr="006312B9">
              <w:rPr>
                <w:sz w:val="18"/>
                <w:szCs w:val="18"/>
              </w:rPr>
              <w:t>4</w:t>
            </w:r>
          </w:p>
        </w:tc>
        <w:tc>
          <w:tcPr>
            <w:tcW w:w="414" w:type="pct"/>
            <w:tcBorders>
              <w:top w:val="single" w:sz="4" w:space="0" w:color="auto"/>
              <w:left w:val="single" w:sz="4" w:space="0" w:color="auto"/>
              <w:bottom w:val="single" w:sz="4" w:space="0" w:color="auto"/>
              <w:right w:val="single" w:sz="4" w:space="0" w:color="auto"/>
            </w:tcBorders>
          </w:tcPr>
          <w:p w14:paraId="26EE9022" w14:textId="77777777" w:rsidR="00447619" w:rsidRPr="006312B9" w:rsidRDefault="00447619" w:rsidP="0069242D">
            <w:pPr>
              <w:jc w:val="center"/>
              <w:rPr>
                <w:sz w:val="18"/>
                <w:szCs w:val="18"/>
              </w:rPr>
            </w:pPr>
            <w:r w:rsidRPr="006312B9">
              <w:rPr>
                <w:sz w:val="18"/>
                <w:szCs w:val="18"/>
              </w:rPr>
              <w:t>4</w:t>
            </w:r>
          </w:p>
        </w:tc>
        <w:tc>
          <w:tcPr>
            <w:tcW w:w="330" w:type="pct"/>
            <w:tcBorders>
              <w:top w:val="single" w:sz="4" w:space="0" w:color="auto"/>
              <w:left w:val="single" w:sz="4" w:space="0" w:color="auto"/>
              <w:bottom w:val="single" w:sz="4" w:space="0" w:color="auto"/>
              <w:right w:val="single" w:sz="4" w:space="0" w:color="auto"/>
            </w:tcBorders>
          </w:tcPr>
          <w:p w14:paraId="291C3EF8" w14:textId="77777777" w:rsidR="00447619" w:rsidRPr="006312B9" w:rsidRDefault="00447619" w:rsidP="0069242D">
            <w:pPr>
              <w:jc w:val="center"/>
              <w:rPr>
                <w:sz w:val="18"/>
                <w:szCs w:val="18"/>
              </w:rPr>
            </w:pPr>
            <w:r w:rsidRPr="006312B9">
              <w:rPr>
                <w:sz w:val="18"/>
                <w:szCs w:val="18"/>
              </w:rPr>
              <w:t>4</w:t>
            </w:r>
          </w:p>
        </w:tc>
        <w:tc>
          <w:tcPr>
            <w:tcW w:w="330" w:type="pct"/>
            <w:tcBorders>
              <w:top w:val="single" w:sz="4" w:space="0" w:color="auto"/>
              <w:left w:val="single" w:sz="4" w:space="0" w:color="auto"/>
              <w:bottom w:val="single" w:sz="4" w:space="0" w:color="auto"/>
              <w:right w:val="single" w:sz="4" w:space="0" w:color="auto"/>
            </w:tcBorders>
          </w:tcPr>
          <w:p w14:paraId="3BA88909" w14:textId="77777777" w:rsidR="00447619" w:rsidRPr="006312B9" w:rsidRDefault="00447619" w:rsidP="0069242D">
            <w:pPr>
              <w:jc w:val="center"/>
              <w:rPr>
                <w:sz w:val="18"/>
                <w:szCs w:val="18"/>
              </w:rPr>
            </w:pPr>
            <w:r w:rsidRPr="006312B9">
              <w:rPr>
                <w:sz w:val="18"/>
                <w:szCs w:val="18"/>
              </w:rPr>
              <w:t>5</w:t>
            </w:r>
          </w:p>
        </w:tc>
        <w:tc>
          <w:tcPr>
            <w:tcW w:w="477" w:type="pct"/>
            <w:tcBorders>
              <w:top w:val="single" w:sz="4" w:space="0" w:color="auto"/>
              <w:left w:val="single" w:sz="4" w:space="0" w:color="auto"/>
              <w:bottom w:val="single" w:sz="4" w:space="0" w:color="auto"/>
              <w:right w:val="single" w:sz="4" w:space="0" w:color="auto"/>
            </w:tcBorders>
          </w:tcPr>
          <w:p w14:paraId="4B9DE90C" w14:textId="6E82F75F" w:rsidR="00447619" w:rsidRPr="006312B9" w:rsidRDefault="00447619" w:rsidP="0069242D">
            <w:pPr>
              <w:jc w:val="center"/>
              <w:rPr>
                <w:sz w:val="18"/>
                <w:szCs w:val="18"/>
              </w:rPr>
            </w:pPr>
            <w:r w:rsidRPr="006312B9">
              <w:rPr>
                <w:sz w:val="18"/>
                <w:szCs w:val="18"/>
              </w:rPr>
              <w:t>5</w:t>
            </w:r>
          </w:p>
        </w:tc>
        <w:tc>
          <w:tcPr>
            <w:tcW w:w="477" w:type="pct"/>
            <w:tcBorders>
              <w:top w:val="single" w:sz="4" w:space="0" w:color="auto"/>
              <w:left w:val="single" w:sz="4" w:space="0" w:color="auto"/>
              <w:bottom w:val="single" w:sz="4" w:space="0" w:color="auto"/>
              <w:right w:val="single" w:sz="4" w:space="0" w:color="auto"/>
            </w:tcBorders>
          </w:tcPr>
          <w:p w14:paraId="040255D8" w14:textId="77777777" w:rsidR="00447619" w:rsidRPr="006312B9" w:rsidRDefault="00447619" w:rsidP="0069242D">
            <w:pPr>
              <w:jc w:val="center"/>
              <w:rPr>
                <w:sz w:val="18"/>
                <w:szCs w:val="18"/>
              </w:rPr>
            </w:pPr>
            <w:r w:rsidRPr="006312B9">
              <w:rPr>
                <w:sz w:val="18"/>
                <w:szCs w:val="18"/>
              </w:rPr>
              <w:t>4</w:t>
            </w:r>
          </w:p>
        </w:tc>
        <w:tc>
          <w:tcPr>
            <w:tcW w:w="477" w:type="pct"/>
            <w:tcBorders>
              <w:top w:val="single" w:sz="4" w:space="0" w:color="auto"/>
              <w:left w:val="single" w:sz="4" w:space="0" w:color="auto"/>
              <w:bottom w:val="single" w:sz="4" w:space="0" w:color="auto"/>
              <w:right w:val="single" w:sz="4" w:space="0" w:color="auto"/>
            </w:tcBorders>
          </w:tcPr>
          <w:p w14:paraId="68A3E2D5" w14:textId="77777777" w:rsidR="00447619" w:rsidRPr="006312B9" w:rsidRDefault="00447619" w:rsidP="0069242D">
            <w:pPr>
              <w:jc w:val="center"/>
              <w:rPr>
                <w:sz w:val="18"/>
                <w:szCs w:val="18"/>
              </w:rPr>
            </w:pPr>
            <w:r w:rsidRPr="006312B9">
              <w:rPr>
                <w:sz w:val="18"/>
                <w:szCs w:val="18"/>
              </w:rPr>
              <w:t>4</w:t>
            </w:r>
          </w:p>
        </w:tc>
        <w:tc>
          <w:tcPr>
            <w:tcW w:w="430" w:type="pct"/>
            <w:tcBorders>
              <w:top w:val="single" w:sz="4" w:space="0" w:color="auto"/>
              <w:left w:val="single" w:sz="4" w:space="0" w:color="auto"/>
              <w:bottom w:val="single" w:sz="4" w:space="0" w:color="auto"/>
              <w:right w:val="single" w:sz="4" w:space="0" w:color="auto"/>
            </w:tcBorders>
          </w:tcPr>
          <w:p w14:paraId="7241FB63" w14:textId="77777777" w:rsidR="00447619" w:rsidRPr="006312B9" w:rsidRDefault="00447619" w:rsidP="0069242D">
            <w:pPr>
              <w:jc w:val="center"/>
              <w:rPr>
                <w:sz w:val="18"/>
                <w:szCs w:val="18"/>
              </w:rPr>
            </w:pPr>
            <w:r w:rsidRPr="006312B9">
              <w:rPr>
                <w:sz w:val="18"/>
                <w:szCs w:val="18"/>
              </w:rPr>
              <w:t>5</w:t>
            </w:r>
          </w:p>
        </w:tc>
      </w:tr>
    </w:tbl>
    <w:p w14:paraId="2C5775E2" w14:textId="77777777" w:rsidR="00615A81" w:rsidRPr="006312B9" w:rsidRDefault="00615A81" w:rsidP="00615A81">
      <w:pPr>
        <w:rPr>
          <w:rFonts w:ascii="Calibri" w:hAnsi="Calibri" w:cs="Calibri"/>
          <w:b/>
          <w:sz w:val="20"/>
          <w:szCs w:val="20"/>
        </w:rPr>
      </w:pPr>
    </w:p>
    <w:p w14:paraId="55B346AD" w14:textId="77777777" w:rsidR="001458D4" w:rsidRPr="006312B9" w:rsidRDefault="001458D4" w:rsidP="00615A81">
      <w:pPr>
        <w:rPr>
          <w:sz w:val="20"/>
        </w:rPr>
      </w:pPr>
    </w:p>
    <w:p w14:paraId="1B3CE1D0" w14:textId="45F4A6E4" w:rsidR="00615A81" w:rsidRPr="006312B9" w:rsidRDefault="00615A81" w:rsidP="00615A81">
      <w:pPr>
        <w:rPr>
          <w:sz w:val="20"/>
        </w:rPr>
      </w:pPr>
      <w:proofErr w:type="spellStart"/>
      <w:r w:rsidRPr="006312B9">
        <w:rPr>
          <w:sz w:val="20"/>
        </w:rPr>
        <w:t>Katkı</w:t>
      </w:r>
      <w:proofErr w:type="spellEnd"/>
      <w:r w:rsidRPr="006312B9">
        <w:rPr>
          <w:sz w:val="20"/>
        </w:rPr>
        <w:t xml:space="preserve"> </w:t>
      </w:r>
      <w:proofErr w:type="spellStart"/>
      <w:r w:rsidRPr="006312B9">
        <w:rPr>
          <w:sz w:val="20"/>
        </w:rPr>
        <w:t>Düzeyi</w:t>
      </w:r>
      <w:proofErr w:type="spellEnd"/>
      <w:r w:rsidRPr="006312B9">
        <w:rPr>
          <w:sz w:val="20"/>
        </w:rPr>
        <w:t xml:space="preserve">: 1: </w:t>
      </w:r>
      <w:proofErr w:type="spellStart"/>
      <w:r w:rsidRPr="006312B9">
        <w:rPr>
          <w:sz w:val="20"/>
        </w:rPr>
        <w:t>Çok</w:t>
      </w:r>
      <w:proofErr w:type="spellEnd"/>
      <w:r w:rsidRPr="006312B9">
        <w:rPr>
          <w:sz w:val="20"/>
        </w:rPr>
        <w:t xml:space="preserve"> </w:t>
      </w:r>
      <w:proofErr w:type="spellStart"/>
      <w:r w:rsidRPr="006312B9">
        <w:rPr>
          <w:sz w:val="20"/>
        </w:rPr>
        <w:t>Düşük</w:t>
      </w:r>
      <w:proofErr w:type="spellEnd"/>
      <w:r w:rsidRPr="006312B9">
        <w:rPr>
          <w:sz w:val="20"/>
        </w:rPr>
        <w:t xml:space="preserve"> 2: </w:t>
      </w:r>
      <w:proofErr w:type="spellStart"/>
      <w:r w:rsidRPr="006312B9">
        <w:rPr>
          <w:sz w:val="20"/>
        </w:rPr>
        <w:t>Düşük</w:t>
      </w:r>
      <w:proofErr w:type="spellEnd"/>
      <w:r w:rsidRPr="006312B9">
        <w:rPr>
          <w:sz w:val="20"/>
        </w:rPr>
        <w:t xml:space="preserve"> 3: </w:t>
      </w:r>
      <w:proofErr w:type="spellStart"/>
      <w:r w:rsidRPr="006312B9">
        <w:rPr>
          <w:sz w:val="20"/>
        </w:rPr>
        <w:t>Orta</w:t>
      </w:r>
      <w:proofErr w:type="spellEnd"/>
      <w:r w:rsidRPr="006312B9">
        <w:rPr>
          <w:sz w:val="20"/>
        </w:rPr>
        <w:t xml:space="preserve"> 4: </w:t>
      </w:r>
      <w:proofErr w:type="spellStart"/>
      <w:r w:rsidRPr="006312B9">
        <w:rPr>
          <w:sz w:val="20"/>
        </w:rPr>
        <w:t>Yüksek</w:t>
      </w:r>
      <w:proofErr w:type="spellEnd"/>
      <w:r w:rsidRPr="006312B9">
        <w:rPr>
          <w:sz w:val="20"/>
        </w:rPr>
        <w:t xml:space="preserve"> 5: </w:t>
      </w:r>
      <w:proofErr w:type="spellStart"/>
      <w:r w:rsidRPr="006312B9">
        <w:rPr>
          <w:sz w:val="20"/>
        </w:rPr>
        <w:t>Çok</w:t>
      </w:r>
      <w:proofErr w:type="spellEnd"/>
      <w:r w:rsidRPr="006312B9">
        <w:rPr>
          <w:sz w:val="20"/>
        </w:rPr>
        <w:t xml:space="preserve"> </w:t>
      </w:r>
      <w:proofErr w:type="spellStart"/>
      <w:r w:rsidRPr="006312B9">
        <w:rPr>
          <w:sz w:val="20"/>
        </w:rPr>
        <w:t>Yüksek</w:t>
      </w:r>
      <w:proofErr w:type="spellEnd"/>
    </w:p>
    <w:p w14:paraId="09AFA974" w14:textId="77777777" w:rsidR="005B1C41" w:rsidRPr="006312B9" w:rsidRDefault="005B1C41"/>
    <w:p w14:paraId="33048628" w14:textId="77777777" w:rsidR="003E67AB" w:rsidRPr="006312B9" w:rsidRDefault="003E67AB">
      <w:pPr>
        <w:rPr>
          <w:b/>
          <w:bCs/>
        </w:rPr>
      </w:pPr>
      <w:r w:rsidRPr="006312B9">
        <w:rPr>
          <w:b/>
          <w:bCs/>
        </w:rPr>
        <w:t xml:space="preserve">Program </w:t>
      </w:r>
      <w:proofErr w:type="spellStart"/>
      <w:r w:rsidRPr="006312B9">
        <w:rPr>
          <w:b/>
          <w:bCs/>
        </w:rPr>
        <w:t>çıktıları</w:t>
      </w:r>
      <w:proofErr w:type="spellEnd"/>
      <w:r w:rsidRPr="006312B9">
        <w:rPr>
          <w:b/>
          <w:bCs/>
        </w:rPr>
        <w:t xml:space="preserve"> (Program </w:t>
      </w:r>
      <w:proofErr w:type="spellStart"/>
      <w:r w:rsidRPr="006312B9">
        <w:rPr>
          <w:b/>
          <w:bCs/>
        </w:rPr>
        <w:t>çıktılarınızı</w:t>
      </w:r>
      <w:proofErr w:type="spellEnd"/>
      <w:r w:rsidRPr="006312B9">
        <w:rPr>
          <w:b/>
          <w:bCs/>
        </w:rPr>
        <w:t xml:space="preserve"> </w:t>
      </w:r>
      <w:proofErr w:type="spellStart"/>
      <w:r w:rsidRPr="006312B9">
        <w:rPr>
          <w:b/>
          <w:bCs/>
        </w:rPr>
        <w:t>bu</w:t>
      </w:r>
      <w:proofErr w:type="spellEnd"/>
      <w:r w:rsidRPr="006312B9">
        <w:rPr>
          <w:b/>
          <w:bCs/>
        </w:rPr>
        <w:t xml:space="preserve"> </w:t>
      </w:r>
      <w:proofErr w:type="spellStart"/>
      <w:r w:rsidRPr="006312B9">
        <w:rPr>
          <w:b/>
          <w:bCs/>
        </w:rPr>
        <w:t>kısma</w:t>
      </w:r>
      <w:proofErr w:type="spellEnd"/>
      <w:r w:rsidRPr="006312B9">
        <w:rPr>
          <w:b/>
          <w:bCs/>
        </w:rPr>
        <w:t xml:space="preserve"> </w:t>
      </w:r>
      <w:proofErr w:type="spellStart"/>
      <w:r w:rsidRPr="006312B9">
        <w:rPr>
          <w:b/>
          <w:bCs/>
        </w:rPr>
        <w:t>yerleştiriniz</w:t>
      </w:r>
      <w:proofErr w:type="spellEnd"/>
      <w:r w:rsidRPr="006312B9">
        <w:rPr>
          <w:b/>
          <w:bCs/>
        </w:rPr>
        <w:t xml:space="preserve">. </w:t>
      </w:r>
      <w:proofErr w:type="spellStart"/>
      <w:r w:rsidRPr="006312B9">
        <w:rPr>
          <w:b/>
          <w:bCs/>
        </w:rPr>
        <w:t>Kontrol</w:t>
      </w:r>
      <w:proofErr w:type="spellEnd"/>
      <w:r w:rsidRPr="006312B9">
        <w:rPr>
          <w:b/>
          <w:bCs/>
        </w:rPr>
        <w:t xml:space="preserve"> </w:t>
      </w:r>
      <w:proofErr w:type="spellStart"/>
      <w:r w:rsidRPr="006312B9">
        <w:rPr>
          <w:b/>
          <w:bCs/>
        </w:rPr>
        <w:t>amacıyla</w:t>
      </w:r>
      <w:proofErr w:type="spellEnd"/>
      <w:r w:rsidRPr="006312B9">
        <w:rPr>
          <w:b/>
          <w:bCs/>
        </w:rPr>
        <w:t xml:space="preserve"> </w:t>
      </w:r>
      <w:proofErr w:type="spellStart"/>
      <w:r w:rsidRPr="006312B9">
        <w:rPr>
          <w:b/>
          <w:bCs/>
        </w:rPr>
        <w:t>kullanılacaktır</w:t>
      </w:r>
      <w:proofErr w:type="spellEnd"/>
      <w:r w:rsidRPr="006312B9">
        <w:rPr>
          <w:b/>
          <w:bCs/>
        </w:rPr>
        <w:t>)</w:t>
      </w:r>
    </w:p>
    <w:p w14:paraId="16B17EB9" w14:textId="77777777" w:rsidR="00CF7163" w:rsidRPr="006312B9"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6312B9">
        <w:rPr>
          <w:rStyle w:val="order-number"/>
          <w:rFonts w:ascii="Helvetica Neue" w:hAnsi="Helvetica Neue"/>
          <w:b/>
          <w:bCs/>
          <w:color w:val="000000"/>
          <w:sz w:val="18"/>
          <w:szCs w:val="18"/>
          <w:shd w:val="clear" w:color="auto" w:fill="F8F8F8"/>
        </w:rPr>
        <w:t>1</w:t>
      </w:r>
      <w:r w:rsidRPr="006312B9">
        <w:rPr>
          <w:rStyle w:val="apple-converted-space"/>
          <w:rFonts w:ascii="Helvetica Neue" w:hAnsi="Helvetica Neue"/>
          <w:color w:val="333333"/>
          <w:sz w:val="18"/>
          <w:szCs w:val="18"/>
        </w:rPr>
        <w:t> </w:t>
      </w:r>
      <w:r w:rsidRPr="006312B9">
        <w:rPr>
          <w:color w:val="333333"/>
          <w:sz w:val="18"/>
          <w:szCs w:val="18"/>
        </w:rPr>
        <w:t>The student will be able to explain the basic conceptual information about Political Science and Public Administration and their implications in practice.</w:t>
      </w:r>
    </w:p>
    <w:p w14:paraId="32574EA2" w14:textId="77777777" w:rsidR="00CF7163" w:rsidRPr="006312B9"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6312B9">
        <w:rPr>
          <w:rStyle w:val="order-number"/>
          <w:b/>
          <w:bCs/>
          <w:color w:val="000000"/>
          <w:sz w:val="18"/>
          <w:szCs w:val="18"/>
          <w:shd w:val="clear" w:color="auto" w:fill="F8F8F8"/>
        </w:rPr>
        <w:t>2</w:t>
      </w:r>
      <w:r w:rsidRPr="006312B9">
        <w:rPr>
          <w:rStyle w:val="apple-converted-space"/>
          <w:color w:val="333333"/>
          <w:sz w:val="18"/>
          <w:szCs w:val="18"/>
        </w:rPr>
        <w:t> </w:t>
      </w:r>
      <w:r w:rsidRPr="006312B9">
        <w:rPr>
          <w:color w:val="333333"/>
          <w:sz w:val="18"/>
          <w:szCs w:val="18"/>
        </w:rPr>
        <w:t>The student will develop the ability to independently conduct a study related to his/her field.</w:t>
      </w:r>
    </w:p>
    <w:p w14:paraId="5A706502" w14:textId="514D4A0B" w:rsidR="00CF7163" w:rsidRPr="006312B9"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6312B9">
        <w:rPr>
          <w:rStyle w:val="order-number"/>
          <w:b/>
          <w:bCs/>
          <w:color w:val="000000"/>
          <w:sz w:val="18"/>
          <w:szCs w:val="18"/>
          <w:shd w:val="clear" w:color="auto" w:fill="F8F8F8"/>
        </w:rPr>
        <w:t>3</w:t>
      </w:r>
      <w:r w:rsidRPr="006312B9">
        <w:rPr>
          <w:rStyle w:val="apple-converted-space"/>
          <w:color w:val="333333"/>
          <w:sz w:val="18"/>
          <w:szCs w:val="18"/>
        </w:rPr>
        <w:t> </w:t>
      </w:r>
      <w:r w:rsidRPr="006312B9">
        <w:rPr>
          <w:color w:val="333333"/>
          <w:sz w:val="18"/>
          <w:szCs w:val="18"/>
        </w:rPr>
        <w:t>The student will develop the ability to interpret information by processing the new data he/she obtain.</w:t>
      </w:r>
    </w:p>
    <w:p w14:paraId="24DFD47F" w14:textId="387DE880" w:rsidR="00CF7163" w:rsidRPr="006312B9"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6312B9">
        <w:rPr>
          <w:rStyle w:val="order-number"/>
          <w:b/>
          <w:bCs/>
          <w:color w:val="000000"/>
          <w:sz w:val="18"/>
          <w:szCs w:val="18"/>
          <w:shd w:val="clear" w:color="auto" w:fill="F8F8F8"/>
        </w:rPr>
        <w:t>4</w:t>
      </w:r>
      <w:r w:rsidRPr="006312B9">
        <w:rPr>
          <w:rStyle w:val="apple-converted-space"/>
          <w:color w:val="333333"/>
          <w:sz w:val="18"/>
          <w:szCs w:val="18"/>
        </w:rPr>
        <w:t> </w:t>
      </w:r>
      <w:r w:rsidRPr="006312B9">
        <w:rPr>
          <w:color w:val="333333"/>
          <w:sz w:val="18"/>
          <w:szCs w:val="18"/>
        </w:rPr>
        <w:t>The student will develop the ability to share his/her thoughts and solution suggestions regarding the problems in his/her field with experts and non-experts by supporting them with quantitative and qualitative data.</w:t>
      </w:r>
    </w:p>
    <w:p w14:paraId="39E7CCA7" w14:textId="77777777" w:rsidR="00CF7163" w:rsidRPr="006312B9"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6312B9">
        <w:rPr>
          <w:rStyle w:val="order-number"/>
          <w:b/>
          <w:bCs/>
          <w:color w:val="000000"/>
          <w:sz w:val="18"/>
          <w:szCs w:val="18"/>
          <w:shd w:val="clear" w:color="auto" w:fill="F8F8F8"/>
        </w:rPr>
        <w:t>5</w:t>
      </w:r>
      <w:r w:rsidRPr="006312B9">
        <w:rPr>
          <w:rStyle w:val="apple-converted-space"/>
          <w:color w:val="333333"/>
          <w:sz w:val="18"/>
          <w:szCs w:val="18"/>
        </w:rPr>
        <w:t> </w:t>
      </w:r>
      <w:r w:rsidRPr="006312B9">
        <w:rPr>
          <w:color w:val="333333"/>
          <w:sz w:val="18"/>
          <w:szCs w:val="18"/>
        </w:rPr>
        <w:t>The student will develop the ability to plan and manage activities for the development of those working under his/her responsibility within the framework of a project.</w:t>
      </w:r>
    </w:p>
    <w:p w14:paraId="0CA2E535" w14:textId="44374C1F" w:rsidR="00CF7163" w:rsidRPr="006312B9"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6312B9">
        <w:rPr>
          <w:rStyle w:val="order-number"/>
          <w:b/>
          <w:bCs/>
          <w:color w:val="000000"/>
          <w:sz w:val="18"/>
          <w:szCs w:val="18"/>
          <w:shd w:val="clear" w:color="auto" w:fill="F8F8F8"/>
        </w:rPr>
        <w:t>6</w:t>
      </w:r>
      <w:r w:rsidRPr="006312B9">
        <w:rPr>
          <w:rStyle w:val="apple-converted-space"/>
          <w:color w:val="333333"/>
          <w:sz w:val="18"/>
          <w:szCs w:val="18"/>
        </w:rPr>
        <w:t> </w:t>
      </w:r>
      <w:r w:rsidRPr="006312B9">
        <w:rPr>
          <w:color w:val="333333"/>
          <w:sz w:val="18"/>
          <w:szCs w:val="18"/>
        </w:rPr>
        <w:t xml:space="preserve">The student will develop the ability to interpret and analyze data, identify problems, and propose solutions by using the knowledge he/she has acquired in the field in his/her decision, practice, and </w:t>
      </w:r>
      <w:proofErr w:type="spellStart"/>
      <w:r w:rsidRPr="006312B9">
        <w:rPr>
          <w:color w:val="333333"/>
          <w:sz w:val="18"/>
          <w:szCs w:val="18"/>
        </w:rPr>
        <w:t>behaviour</w:t>
      </w:r>
      <w:proofErr w:type="spellEnd"/>
      <w:r w:rsidRPr="006312B9">
        <w:rPr>
          <w:color w:val="333333"/>
          <w:sz w:val="18"/>
          <w:szCs w:val="18"/>
        </w:rPr>
        <w:t>.</w:t>
      </w:r>
    </w:p>
    <w:p w14:paraId="603FE11E" w14:textId="18701F39" w:rsidR="00CF7163" w:rsidRPr="006312B9"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6312B9">
        <w:rPr>
          <w:rStyle w:val="order-number"/>
          <w:b/>
          <w:bCs/>
          <w:color w:val="000000"/>
          <w:sz w:val="18"/>
          <w:szCs w:val="18"/>
          <w:shd w:val="clear" w:color="auto" w:fill="F8F8F8"/>
        </w:rPr>
        <w:t>7</w:t>
      </w:r>
      <w:r w:rsidRPr="006312B9">
        <w:rPr>
          <w:rStyle w:val="apple-converted-space"/>
          <w:color w:val="333333"/>
          <w:sz w:val="18"/>
          <w:szCs w:val="18"/>
        </w:rPr>
        <w:t> </w:t>
      </w:r>
      <w:r w:rsidRPr="006312B9">
        <w:rPr>
          <w:color w:val="333333"/>
          <w:sz w:val="18"/>
          <w:szCs w:val="18"/>
        </w:rPr>
        <w:t>The student will be able to understand and interpret current problems in the fields of Public Administration, Political Science, Public Law, Urbanization, and Environment.</w:t>
      </w:r>
    </w:p>
    <w:p w14:paraId="0DAC24F4" w14:textId="3562C646" w:rsidR="00CF7163" w:rsidRPr="006312B9"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6312B9">
        <w:rPr>
          <w:rStyle w:val="order-number"/>
          <w:b/>
          <w:bCs/>
          <w:color w:val="000000"/>
          <w:sz w:val="18"/>
          <w:szCs w:val="18"/>
          <w:shd w:val="clear" w:color="auto" w:fill="F8F8F8"/>
        </w:rPr>
        <w:t>8</w:t>
      </w:r>
      <w:r w:rsidRPr="006312B9">
        <w:rPr>
          <w:rStyle w:val="apple-converted-space"/>
          <w:color w:val="333333"/>
          <w:sz w:val="18"/>
          <w:szCs w:val="18"/>
        </w:rPr>
        <w:t> </w:t>
      </w:r>
      <w:r w:rsidRPr="006312B9">
        <w:rPr>
          <w:color w:val="333333"/>
          <w:sz w:val="18"/>
          <w:szCs w:val="18"/>
        </w:rPr>
        <w:t>The student will develop the ability to carry out innovative studies in different disciplines with a continuous learning perspective and to take responsibility for these studies individually or as a team member.</w:t>
      </w:r>
    </w:p>
    <w:p w14:paraId="20124B15" w14:textId="77777777" w:rsidR="00CF7163" w:rsidRPr="006312B9"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6312B9">
        <w:rPr>
          <w:rStyle w:val="order-number"/>
          <w:b/>
          <w:bCs/>
          <w:color w:val="000000"/>
          <w:sz w:val="18"/>
          <w:szCs w:val="18"/>
          <w:shd w:val="clear" w:color="auto" w:fill="F8F8F8"/>
        </w:rPr>
        <w:t>9</w:t>
      </w:r>
      <w:r w:rsidRPr="006312B9">
        <w:rPr>
          <w:rStyle w:val="apple-converted-space"/>
          <w:color w:val="333333"/>
          <w:sz w:val="18"/>
          <w:szCs w:val="18"/>
        </w:rPr>
        <w:t> </w:t>
      </w:r>
      <w:r w:rsidRPr="006312B9">
        <w:rPr>
          <w:color w:val="333333"/>
          <w:sz w:val="18"/>
          <w:szCs w:val="18"/>
        </w:rPr>
        <w:t>The student will develop the ability to convey field-related information to employees and teammates.</w:t>
      </w:r>
    </w:p>
    <w:p w14:paraId="78D71F12" w14:textId="1FAF888D" w:rsidR="00CF7163" w:rsidRPr="006312B9"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6312B9">
        <w:rPr>
          <w:rStyle w:val="order-number"/>
          <w:b/>
          <w:bCs/>
          <w:color w:val="000000"/>
          <w:sz w:val="18"/>
          <w:szCs w:val="18"/>
          <w:shd w:val="clear" w:color="auto" w:fill="F8F8F8"/>
        </w:rPr>
        <w:t>10</w:t>
      </w:r>
      <w:r w:rsidRPr="006312B9">
        <w:rPr>
          <w:rStyle w:val="apple-converted-space"/>
          <w:color w:val="333333"/>
          <w:sz w:val="18"/>
          <w:szCs w:val="18"/>
        </w:rPr>
        <w:t> </w:t>
      </w:r>
      <w:r w:rsidRPr="006312B9">
        <w:rPr>
          <w:color w:val="333333"/>
          <w:sz w:val="18"/>
          <w:szCs w:val="18"/>
        </w:rPr>
        <w:t>The student will develop the ability to act in accordance with social, scientific, cultural, and ethical values in the stages of collecting, interpreting, applying, and announcing the results of data related to his/her field.</w:t>
      </w:r>
    </w:p>
    <w:p w14:paraId="03D38A85" w14:textId="77777777" w:rsidR="008200DD" w:rsidRPr="006312B9" w:rsidRDefault="008200DD">
      <w:pPr>
        <w:rPr>
          <w:b/>
          <w:bCs/>
        </w:rPr>
      </w:pPr>
    </w:p>
    <w:sectPr w:rsidR="008200DD" w:rsidRPr="006312B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9E0AA" w14:textId="77777777" w:rsidR="00024487" w:rsidRDefault="00024487" w:rsidP="008200DD">
      <w:r>
        <w:separator/>
      </w:r>
    </w:p>
  </w:endnote>
  <w:endnote w:type="continuationSeparator" w:id="0">
    <w:p w14:paraId="3A303300" w14:textId="77777777" w:rsidR="00024487" w:rsidRDefault="00024487"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200247B"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w:t>
    </w:r>
    <w:proofErr w:type="gramStart"/>
    <w:r>
      <w:rPr>
        <w:rFonts w:eastAsia="Times New Roman"/>
        <w:color w:val="000000"/>
        <w:sz w:val="20"/>
        <w:szCs w:val="20"/>
        <w:bdr w:val="none" w:sz="0" w:space="0" w:color="auto"/>
        <w:lang w:eastAsia="tr-TR"/>
      </w:rPr>
      <w:t xml:space="preserve">30.07.2024 </w:t>
    </w:r>
    <w:r w:rsidRPr="00154FD6">
      <w:rPr>
        <w:rFonts w:eastAsia="Times New Roman"/>
        <w:color w:val="000000"/>
        <w:sz w:val="20"/>
        <w:szCs w:val="20"/>
        <w:bdr w:val="none" w:sz="0" w:space="0" w:color="auto"/>
        <w:lang w:eastAsia="tr-TR"/>
      </w:rPr>
      <w:t xml:space="preserve"> Rev.</w:t>
    </w:r>
    <w:proofErr w:type="gramEnd"/>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38C3F" w14:textId="77777777" w:rsidR="00024487" w:rsidRDefault="00024487" w:rsidP="008200DD">
      <w:r>
        <w:separator/>
      </w:r>
    </w:p>
  </w:footnote>
  <w:footnote w:type="continuationSeparator" w:id="0">
    <w:p w14:paraId="51404742" w14:textId="77777777" w:rsidR="00024487" w:rsidRDefault="00024487"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w:t>
      </w:r>
      <w:proofErr w:type="gramStart"/>
      <w:r w:rsidRPr="008200DD">
        <w:rPr>
          <w:lang w:val="tr-TR"/>
        </w:rPr>
        <w:t>Ve</w:t>
      </w:r>
      <w:proofErr w:type="gramEnd"/>
      <w:r w:rsidRPr="008200DD">
        <w:rPr>
          <w:lang w:val="tr-TR"/>
        </w:rPr>
        <w:t xml:space="preser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15C0A"/>
    <w:multiLevelType w:val="multilevel"/>
    <w:tmpl w:val="8F9A9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301484"/>
    <w:multiLevelType w:val="hybridMultilevel"/>
    <w:tmpl w:val="7360CA7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B2F4A4C"/>
    <w:multiLevelType w:val="multilevel"/>
    <w:tmpl w:val="15302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76D575B"/>
    <w:multiLevelType w:val="multilevel"/>
    <w:tmpl w:val="16842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A9E59E3"/>
    <w:multiLevelType w:val="multilevel"/>
    <w:tmpl w:val="49DCF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D3070DD"/>
    <w:multiLevelType w:val="multilevel"/>
    <w:tmpl w:val="2C30A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D7D7A66"/>
    <w:multiLevelType w:val="multilevel"/>
    <w:tmpl w:val="D602B7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5"/>
  </w:num>
  <w:num w:numId="3">
    <w:abstractNumId w:val="2"/>
  </w:num>
  <w:num w:numId="4">
    <w:abstractNumId w:val="0"/>
  </w:num>
  <w:num w:numId="5">
    <w:abstractNumId w:val="6"/>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00578"/>
    <w:rsid w:val="000102D5"/>
    <w:rsid w:val="00024487"/>
    <w:rsid w:val="000C617A"/>
    <w:rsid w:val="000F781D"/>
    <w:rsid w:val="001458D4"/>
    <w:rsid w:val="00154FD6"/>
    <w:rsid w:val="0017753A"/>
    <w:rsid w:val="001866A0"/>
    <w:rsid w:val="0023660D"/>
    <w:rsid w:val="002B0606"/>
    <w:rsid w:val="00313C43"/>
    <w:rsid w:val="00340AB4"/>
    <w:rsid w:val="003B3B77"/>
    <w:rsid w:val="003D5955"/>
    <w:rsid w:val="003E67AB"/>
    <w:rsid w:val="00405ECA"/>
    <w:rsid w:val="00407D60"/>
    <w:rsid w:val="00447619"/>
    <w:rsid w:val="004D28AA"/>
    <w:rsid w:val="004E4E4B"/>
    <w:rsid w:val="00547A04"/>
    <w:rsid w:val="00591626"/>
    <w:rsid w:val="005B1C41"/>
    <w:rsid w:val="00615A81"/>
    <w:rsid w:val="006312B9"/>
    <w:rsid w:val="0064707A"/>
    <w:rsid w:val="006E2F61"/>
    <w:rsid w:val="006E56E0"/>
    <w:rsid w:val="00712265"/>
    <w:rsid w:val="00713858"/>
    <w:rsid w:val="00714032"/>
    <w:rsid w:val="007169FD"/>
    <w:rsid w:val="008200DD"/>
    <w:rsid w:val="00853D18"/>
    <w:rsid w:val="0085734C"/>
    <w:rsid w:val="0086002D"/>
    <w:rsid w:val="00874366"/>
    <w:rsid w:val="008A25C6"/>
    <w:rsid w:val="00924443"/>
    <w:rsid w:val="00931DB2"/>
    <w:rsid w:val="00974994"/>
    <w:rsid w:val="009C5DAC"/>
    <w:rsid w:val="00A170B7"/>
    <w:rsid w:val="00A2480F"/>
    <w:rsid w:val="00A65C12"/>
    <w:rsid w:val="00A74AED"/>
    <w:rsid w:val="00AB2511"/>
    <w:rsid w:val="00AC4531"/>
    <w:rsid w:val="00B01D8F"/>
    <w:rsid w:val="00B37ACB"/>
    <w:rsid w:val="00C1474C"/>
    <w:rsid w:val="00C17A6A"/>
    <w:rsid w:val="00C5114E"/>
    <w:rsid w:val="00CB58C6"/>
    <w:rsid w:val="00CE5676"/>
    <w:rsid w:val="00CF7163"/>
    <w:rsid w:val="00D52BA4"/>
    <w:rsid w:val="00DC1973"/>
    <w:rsid w:val="00DC6597"/>
    <w:rsid w:val="00DF43BB"/>
    <w:rsid w:val="00E929DA"/>
    <w:rsid w:val="00ED5F44"/>
    <w:rsid w:val="00EE43EF"/>
    <w:rsid w:val="00F20A4B"/>
    <w:rsid w:val="00F64604"/>
    <w:rsid w:val="00FA3E97"/>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paragraph" w:styleId="Balk1">
    <w:name w:val="heading 1"/>
    <w:basedOn w:val="Normal"/>
    <w:link w:val="Balk1Char"/>
    <w:uiPriority w:val="9"/>
    <w:qFormat/>
    <w:rsid w:val="000C617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0"/>
    </w:pPr>
    <w:rPr>
      <w:rFonts w:eastAsia="Times New Roman"/>
      <w:b/>
      <w:bCs/>
      <w:kern w:val="36"/>
      <w:sz w:val="48"/>
      <w:szCs w:val="48"/>
      <w:bdr w:val="none" w:sz="0" w:space="0" w:color="auto"/>
      <w:lang w:eastAsia="tr-TR"/>
    </w:rPr>
  </w:style>
  <w:style w:type="paragraph" w:styleId="Balk2">
    <w:name w:val="heading 2"/>
    <w:basedOn w:val="Normal"/>
    <w:next w:val="Normal"/>
    <w:link w:val="Balk2Char"/>
    <w:uiPriority w:val="9"/>
    <w:semiHidden/>
    <w:unhideWhenUsed/>
    <w:qFormat/>
    <w:rsid w:val="00ED5F44"/>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character" w:customStyle="1" w:styleId="apple-converted-space">
    <w:name w:val="apple-converted-space"/>
    <w:basedOn w:val="VarsaylanParagrafYazTipi"/>
    <w:rsid w:val="00A170B7"/>
  </w:style>
  <w:style w:type="paragraph" w:customStyle="1" w:styleId="list-group-item">
    <w:name w:val="list-group-item"/>
    <w:basedOn w:val="Normal"/>
    <w:rsid w:val="00CF716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character" w:customStyle="1" w:styleId="order-number">
    <w:name w:val="order-number"/>
    <w:basedOn w:val="VarsaylanParagrafYazTipi"/>
    <w:rsid w:val="00CF7163"/>
  </w:style>
  <w:style w:type="character" w:customStyle="1" w:styleId="Balk1Char">
    <w:name w:val="Başlık 1 Char"/>
    <w:basedOn w:val="VarsaylanParagrafYazTipi"/>
    <w:link w:val="Balk1"/>
    <w:uiPriority w:val="9"/>
    <w:rsid w:val="000C617A"/>
    <w:rPr>
      <w:rFonts w:ascii="Times New Roman" w:eastAsia="Times New Roman" w:hAnsi="Times New Roman"/>
      <w:b/>
      <w:bCs/>
      <w:kern w:val="36"/>
      <w:sz w:val="48"/>
      <w:szCs w:val="48"/>
    </w:rPr>
  </w:style>
  <w:style w:type="character" w:styleId="Vurgu">
    <w:name w:val="Emphasis"/>
    <w:basedOn w:val="VarsaylanParagrafYazTipi"/>
    <w:uiPriority w:val="20"/>
    <w:qFormat/>
    <w:rsid w:val="000C617A"/>
    <w:rPr>
      <w:i/>
      <w:iCs/>
    </w:rPr>
  </w:style>
  <w:style w:type="character" w:styleId="Kpr">
    <w:name w:val="Hyperlink"/>
    <w:basedOn w:val="VarsaylanParagrafYazTipi"/>
    <w:uiPriority w:val="99"/>
    <w:semiHidden/>
    <w:unhideWhenUsed/>
    <w:rsid w:val="00591626"/>
    <w:rPr>
      <w:color w:val="0000FF"/>
      <w:u w:val="single"/>
    </w:rPr>
  </w:style>
  <w:style w:type="character" w:styleId="zlenenKpr">
    <w:name w:val="FollowedHyperlink"/>
    <w:basedOn w:val="VarsaylanParagrafYazTipi"/>
    <w:uiPriority w:val="99"/>
    <w:semiHidden/>
    <w:unhideWhenUsed/>
    <w:rsid w:val="00591626"/>
    <w:rPr>
      <w:color w:val="954F72" w:themeColor="followedHyperlink"/>
      <w:u w:val="single"/>
    </w:rPr>
  </w:style>
  <w:style w:type="paragraph" w:customStyle="1" w:styleId="font8">
    <w:name w:val="font_8"/>
    <w:basedOn w:val="Normal"/>
    <w:rsid w:val="00ED5F4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character" w:customStyle="1" w:styleId="wixui-rich-texttext1">
    <w:name w:val="wixui-rich-text__text1"/>
    <w:basedOn w:val="VarsaylanParagrafYazTipi"/>
    <w:rsid w:val="00ED5F44"/>
  </w:style>
  <w:style w:type="character" w:customStyle="1" w:styleId="Balk2Char">
    <w:name w:val="Başlık 2 Char"/>
    <w:basedOn w:val="VarsaylanParagrafYazTipi"/>
    <w:link w:val="Balk2"/>
    <w:uiPriority w:val="9"/>
    <w:semiHidden/>
    <w:rsid w:val="00ED5F44"/>
    <w:rPr>
      <w:rFonts w:asciiTheme="majorHAnsi" w:eastAsiaTheme="majorEastAsia" w:hAnsiTheme="majorHAnsi" w:cstheme="majorBidi"/>
      <w:color w:val="2E74B5" w:themeColor="accent1" w:themeShade="BF"/>
      <w:sz w:val="26"/>
      <w:szCs w:val="26"/>
      <w:bdr w:val="nil"/>
      <w:lang w:val="en-US" w:eastAsia="en-US"/>
    </w:rPr>
  </w:style>
  <w:style w:type="paragraph" w:styleId="NormalWeb">
    <w:name w:val="Normal (Web)"/>
    <w:basedOn w:val="Normal"/>
    <w:uiPriority w:val="99"/>
    <w:unhideWhenUsed/>
    <w:rsid w:val="00B37AC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paragraph" w:customStyle="1" w:styleId="app-article-masthead--booksubtitle">
    <w:name w:val="app-article-masthead--book__subtitle"/>
    <w:basedOn w:val="Normal"/>
    <w:rsid w:val="00B37AC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paragraph" w:customStyle="1" w:styleId="c-article-identifiersitem">
    <w:name w:val="c-article-identifiers__item"/>
    <w:basedOn w:val="Normal"/>
    <w:rsid w:val="00B37AC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character" w:customStyle="1" w:styleId="c-article-identifierscopyright">
    <w:name w:val="c-article-identifiers__copyright"/>
    <w:basedOn w:val="VarsaylanParagrafYazTipi"/>
    <w:rsid w:val="00B37ACB"/>
  </w:style>
  <w:style w:type="character" w:customStyle="1" w:styleId="a-size-large">
    <w:name w:val="a-size-large"/>
    <w:basedOn w:val="VarsaylanParagrafYazTipi"/>
    <w:rsid w:val="00B37A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38594">
      <w:bodyDiv w:val="1"/>
      <w:marLeft w:val="0"/>
      <w:marRight w:val="0"/>
      <w:marTop w:val="0"/>
      <w:marBottom w:val="0"/>
      <w:divBdr>
        <w:top w:val="none" w:sz="0" w:space="0" w:color="auto"/>
        <w:left w:val="none" w:sz="0" w:space="0" w:color="auto"/>
        <w:bottom w:val="none" w:sz="0" w:space="0" w:color="auto"/>
        <w:right w:val="none" w:sz="0" w:space="0" w:color="auto"/>
      </w:divBdr>
    </w:div>
    <w:div w:id="72432247">
      <w:bodyDiv w:val="1"/>
      <w:marLeft w:val="0"/>
      <w:marRight w:val="0"/>
      <w:marTop w:val="0"/>
      <w:marBottom w:val="0"/>
      <w:divBdr>
        <w:top w:val="none" w:sz="0" w:space="0" w:color="auto"/>
        <w:left w:val="none" w:sz="0" w:space="0" w:color="auto"/>
        <w:bottom w:val="none" w:sz="0" w:space="0" w:color="auto"/>
        <w:right w:val="none" w:sz="0" w:space="0" w:color="auto"/>
      </w:divBdr>
    </w:div>
    <w:div w:id="207227278">
      <w:bodyDiv w:val="1"/>
      <w:marLeft w:val="0"/>
      <w:marRight w:val="0"/>
      <w:marTop w:val="0"/>
      <w:marBottom w:val="0"/>
      <w:divBdr>
        <w:top w:val="none" w:sz="0" w:space="0" w:color="auto"/>
        <w:left w:val="none" w:sz="0" w:space="0" w:color="auto"/>
        <w:bottom w:val="none" w:sz="0" w:space="0" w:color="auto"/>
        <w:right w:val="none" w:sz="0" w:space="0" w:color="auto"/>
      </w:divBdr>
    </w:div>
    <w:div w:id="393282853">
      <w:bodyDiv w:val="1"/>
      <w:marLeft w:val="0"/>
      <w:marRight w:val="0"/>
      <w:marTop w:val="0"/>
      <w:marBottom w:val="0"/>
      <w:divBdr>
        <w:top w:val="none" w:sz="0" w:space="0" w:color="auto"/>
        <w:left w:val="none" w:sz="0" w:space="0" w:color="auto"/>
        <w:bottom w:val="none" w:sz="0" w:space="0" w:color="auto"/>
        <w:right w:val="none" w:sz="0" w:space="0" w:color="auto"/>
      </w:divBdr>
    </w:div>
    <w:div w:id="728042935">
      <w:bodyDiv w:val="1"/>
      <w:marLeft w:val="0"/>
      <w:marRight w:val="0"/>
      <w:marTop w:val="0"/>
      <w:marBottom w:val="0"/>
      <w:divBdr>
        <w:top w:val="none" w:sz="0" w:space="0" w:color="auto"/>
        <w:left w:val="none" w:sz="0" w:space="0" w:color="auto"/>
        <w:bottom w:val="none" w:sz="0" w:space="0" w:color="auto"/>
        <w:right w:val="none" w:sz="0" w:space="0" w:color="auto"/>
      </w:divBdr>
    </w:div>
    <w:div w:id="865601256">
      <w:bodyDiv w:val="1"/>
      <w:marLeft w:val="0"/>
      <w:marRight w:val="0"/>
      <w:marTop w:val="0"/>
      <w:marBottom w:val="0"/>
      <w:divBdr>
        <w:top w:val="none" w:sz="0" w:space="0" w:color="auto"/>
        <w:left w:val="none" w:sz="0" w:space="0" w:color="auto"/>
        <w:bottom w:val="none" w:sz="0" w:space="0" w:color="auto"/>
        <w:right w:val="none" w:sz="0" w:space="0" w:color="auto"/>
      </w:divBdr>
    </w:div>
    <w:div w:id="1545677658">
      <w:bodyDiv w:val="1"/>
      <w:marLeft w:val="0"/>
      <w:marRight w:val="0"/>
      <w:marTop w:val="0"/>
      <w:marBottom w:val="0"/>
      <w:divBdr>
        <w:top w:val="none" w:sz="0" w:space="0" w:color="auto"/>
        <w:left w:val="none" w:sz="0" w:space="0" w:color="auto"/>
        <w:bottom w:val="none" w:sz="0" w:space="0" w:color="auto"/>
        <w:right w:val="none" w:sz="0" w:space="0" w:color="auto"/>
      </w:divBdr>
    </w:div>
    <w:div w:id="1648823831">
      <w:bodyDiv w:val="1"/>
      <w:marLeft w:val="0"/>
      <w:marRight w:val="0"/>
      <w:marTop w:val="0"/>
      <w:marBottom w:val="0"/>
      <w:divBdr>
        <w:top w:val="none" w:sz="0" w:space="0" w:color="auto"/>
        <w:left w:val="none" w:sz="0" w:space="0" w:color="auto"/>
        <w:bottom w:val="none" w:sz="0" w:space="0" w:color="auto"/>
        <w:right w:val="none" w:sz="0" w:space="0" w:color="auto"/>
      </w:divBdr>
    </w:div>
    <w:div w:id="1701473063">
      <w:bodyDiv w:val="1"/>
      <w:marLeft w:val="0"/>
      <w:marRight w:val="0"/>
      <w:marTop w:val="0"/>
      <w:marBottom w:val="0"/>
      <w:divBdr>
        <w:top w:val="none" w:sz="0" w:space="0" w:color="auto"/>
        <w:left w:val="none" w:sz="0" w:space="0" w:color="auto"/>
        <w:bottom w:val="none" w:sz="0" w:space="0" w:color="auto"/>
        <w:right w:val="none" w:sz="0" w:space="0" w:color="auto"/>
      </w:divBdr>
    </w:div>
    <w:div w:id="1986857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1317</Words>
  <Characters>8035</Characters>
  <Application>Microsoft Office Word</Application>
  <DocSecurity>0</DocSecurity>
  <Lines>401</Lines>
  <Paragraphs>322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SERDAR KENAN GUL</cp:lastModifiedBy>
  <cp:revision>11</cp:revision>
  <dcterms:created xsi:type="dcterms:W3CDTF">2025-08-30T21:55:00Z</dcterms:created>
  <dcterms:modified xsi:type="dcterms:W3CDTF">2025-09-01T11:21:00Z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2c0bbd33-e06d-4539-9ace-8dee236a8cab</vt:lpwstr>
  </property>
</Properties>
</file>